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DB" w:rsidRP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1 ks -Vysokootáčková pračka s</w:t>
      </w:r>
      <w:r w:rsidR="00780765">
        <w:rPr>
          <w:rFonts w:eastAsia="Calibri"/>
          <w:b/>
          <w:sz w:val="22"/>
          <w:szCs w:val="22"/>
          <w:u w:val="single"/>
          <w:lang w:eastAsia="en-US"/>
        </w:rPr>
        <w:t> </w:t>
      </w:r>
      <w:r>
        <w:rPr>
          <w:rFonts w:eastAsia="Calibri"/>
          <w:b/>
          <w:sz w:val="22"/>
          <w:szCs w:val="22"/>
          <w:u w:val="single"/>
          <w:lang w:eastAsia="en-US"/>
        </w:rPr>
        <w:t>kapacitou</w:t>
      </w:r>
      <w:r w:rsidR="00780765">
        <w:rPr>
          <w:rFonts w:eastAsia="Calibri"/>
          <w:b/>
          <w:sz w:val="22"/>
          <w:szCs w:val="22"/>
          <w:u w:val="single"/>
          <w:lang w:eastAsia="en-US"/>
        </w:rPr>
        <w:t xml:space="preserve"> min.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11 kg suchého prádla</w:t>
      </w:r>
    </w:p>
    <w:p w:rsidR="00D327DB" w:rsidRDefault="00D327DB" w:rsidP="00D327DB">
      <w:pPr>
        <w:rPr>
          <w:rFonts w:eastAsia="Calibr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66" w:rsidTr="004C5366">
        <w:trPr>
          <w:trHeight w:val="567"/>
        </w:trPr>
        <w:tc>
          <w:tcPr>
            <w:tcW w:w="3020" w:type="dxa"/>
            <w:hideMark/>
          </w:tcPr>
          <w:p w:rsidR="004C5366" w:rsidRDefault="004C5366">
            <w:pPr>
              <w:jc w:val="center"/>
              <w:rPr>
                <w:b/>
                <w:szCs w:val="22"/>
              </w:rPr>
            </w:pPr>
            <w:bookmarkStart w:id="0" w:name="_Hlk531072642"/>
            <w:r>
              <w:rPr>
                <w:b/>
              </w:rPr>
              <w:t>Parametr</w:t>
            </w:r>
          </w:p>
        </w:tc>
        <w:tc>
          <w:tcPr>
            <w:tcW w:w="3021" w:type="dxa"/>
            <w:hideMark/>
          </w:tcPr>
          <w:p w:rsidR="004C5366" w:rsidRDefault="004C5366">
            <w:pPr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</w:tc>
        <w:tc>
          <w:tcPr>
            <w:tcW w:w="3021" w:type="dxa"/>
            <w:hideMark/>
          </w:tcPr>
          <w:p w:rsidR="004C5366" w:rsidRDefault="004C5366">
            <w:pPr>
              <w:jc w:val="center"/>
              <w:rPr>
                <w:b/>
              </w:rPr>
            </w:pPr>
            <w:r>
              <w:rPr>
                <w:b/>
              </w:rPr>
              <w:t>Nesplňuje</w:t>
            </w:r>
          </w:p>
        </w:tc>
      </w:tr>
      <w:bookmarkEnd w:id="0"/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elektrický ohřev max. 12kW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otáčky odstředění min. 1050 </w:t>
            </w:r>
            <w:proofErr w:type="spellStart"/>
            <w:r w:rsidRPr="00CC78E8">
              <w:rPr>
                <w:rFonts w:eastAsia="Calibri"/>
                <w:sz w:val="22"/>
                <w:szCs w:val="22"/>
                <w:lang w:eastAsia="en-US"/>
              </w:rPr>
              <w:t>ot</w:t>
            </w:r>
            <w:proofErr w:type="spellEnd"/>
            <w:r w:rsidRPr="00CC78E8">
              <w:rPr>
                <w:rFonts w:eastAsia="Calibri"/>
                <w:sz w:val="22"/>
                <w:szCs w:val="22"/>
                <w:lang w:eastAsia="en-US"/>
              </w:rPr>
              <w:t>./min.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G-faktor min. 400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materiál vnitřního a vnějšího bubnu z nerez oceli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elektronický programovatelný programátor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možnost nastavení min. 8-mi impulsů pro dávkovač tek</w:t>
            </w:r>
            <w:r w:rsidR="00930DE3">
              <w:rPr>
                <w:rFonts w:eastAsia="Calibri"/>
                <w:sz w:val="22"/>
                <w:szCs w:val="22"/>
                <w:lang w:eastAsia="en-US"/>
              </w:rPr>
              <w:t xml:space="preserve">utých </w:t>
            </w:r>
            <w:r w:rsidRPr="00CC78E8">
              <w:rPr>
                <w:rFonts w:eastAsia="Calibri"/>
                <w:sz w:val="22"/>
                <w:szCs w:val="22"/>
                <w:lang w:eastAsia="en-US"/>
              </w:rPr>
              <w:t>pracích prostředků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ochlazovací cyklus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frekvenční řízení otáček (možnost volby otáček motoru)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vypouštění vody vyp</w:t>
            </w:r>
            <w:r w:rsidR="00930DE3">
              <w:rPr>
                <w:rFonts w:eastAsia="Calibri"/>
                <w:sz w:val="22"/>
                <w:szCs w:val="22"/>
                <w:lang w:eastAsia="en-US"/>
              </w:rPr>
              <w:t>ouštěcím</w:t>
            </w:r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 ventilem min. s ø 75mm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proofErr w:type="spellStart"/>
            <w:r w:rsidRPr="00CC78E8">
              <w:rPr>
                <w:rFonts w:eastAsia="Calibri"/>
                <w:sz w:val="22"/>
                <w:szCs w:val="22"/>
                <w:lang w:eastAsia="en-US"/>
              </w:rPr>
              <w:t>antishock</w:t>
            </w:r>
            <w:proofErr w:type="spellEnd"/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 systém / dezinfekční praní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proofErr w:type="spellStart"/>
            <w:r w:rsidRPr="00CC78E8">
              <w:rPr>
                <w:rFonts w:eastAsia="Calibri"/>
                <w:sz w:val="22"/>
                <w:szCs w:val="22"/>
                <w:lang w:eastAsia="en-US"/>
              </w:rPr>
              <w:t>samodiagnostický</w:t>
            </w:r>
            <w:proofErr w:type="spellEnd"/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 systém / zkrácené programy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automatické dávkování sypkých i tekutých pracích prostředků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ekonomické praní – dle množství prádla = snížení spotřeb energií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možnost napojení tek</w:t>
            </w:r>
            <w:r w:rsidR="00930DE3">
              <w:rPr>
                <w:rFonts w:eastAsia="Calibri"/>
                <w:sz w:val="22"/>
                <w:szCs w:val="22"/>
                <w:lang w:eastAsia="en-US"/>
              </w:rPr>
              <w:t>utých</w:t>
            </w:r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 pracích prostředků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 xml:space="preserve">plně automatický proces praní 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27DB" w:rsidTr="00D327DB">
        <w:tc>
          <w:tcPr>
            <w:tcW w:w="3020" w:type="dxa"/>
          </w:tcPr>
          <w:p w:rsidR="00D327DB" w:rsidRPr="00CC78E8" w:rsidRDefault="00D327DB" w:rsidP="00D327DB">
            <w:pPr>
              <w:rPr>
                <w:rFonts w:eastAsia="Calibri"/>
                <w:lang w:eastAsia="en-US"/>
              </w:rPr>
            </w:pPr>
            <w:r w:rsidRPr="00CC78E8">
              <w:rPr>
                <w:rFonts w:eastAsia="Calibri"/>
                <w:sz w:val="22"/>
                <w:szCs w:val="22"/>
                <w:lang w:eastAsia="en-US"/>
              </w:rPr>
              <w:t>přesné nastavení požadovaných teplot a časů</w:t>
            </w: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D327DB" w:rsidRDefault="00D327D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4BB" w:rsidTr="003954BB">
        <w:trPr>
          <w:trHeight w:val="635"/>
        </w:trPr>
        <w:tc>
          <w:tcPr>
            <w:tcW w:w="3020" w:type="dxa"/>
          </w:tcPr>
          <w:p w:rsidR="003954BB" w:rsidRPr="00CC78E8" w:rsidRDefault="003954BB" w:rsidP="003954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4BB">
              <w:rPr>
                <w:rFonts w:eastAsia="Calibri"/>
                <w:sz w:val="22"/>
                <w:szCs w:val="22"/>
                <w:lang w:eastAsia="en-US"/>
              </w:rPr>
              <w:t>max. rozměry 1250x800x800mm (</w:t>
            </w:r>
            <w:proofErr w:type="spellStart"/>
            <w:r w:rsidRPr="003954BB">
              <w:rPr>
                <w:rFonts w:eastAsia="Calibri"/>
                <w:sz w:val="22"/>
                <w:szCs w:val="22"/>
                <w:lang w:eastAsia="en-US"/>
              </w:rPr>
              <w:t>vxšxh</w:t>
            </w:r>
            <w:proofErr w:type="spellEnd"/>
            <w:r w:rsidRPr="003954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3954BB" w:rsidRDefault="003954B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3954BB" w:rsidRDefault="003954BB" w:rsidP="00D327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27DB" w:rsidRDefault="00D327DB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51C63" w:rsidRDefault="00551C63" w:rsidP="00D327D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lastRenderedPageBreak/>
        <w:t xml:space="preserve">1 ks - Vysokootáčková pračka s kapacitou </w:t>
      </w:r>
      <w:r w:rsidR="00780765">
        <w:rPr>
          <w:rFonts w:eastAsia="Calibri"/>
          <w:b/>
          <w:sz w:val="22"/>
          <w:szCs w:val="22"/>
          <w:u w:val="single"/>
          <w:lang w:eastAsia="en-US"/>
        </w:rPr>
        <w:t xml:space="preserve">min. </w:t>
      </w:r>
      <w:r>
        <w:rPr>
          <w:rFonts w:eastAsia="Calibri"/>
          <w:b/>
          <w:sz w:val="22"/>
          <w:szCs w:val="22"/>
          <w:u w:val="single"/>
          <w:lang w:eastAsia="en-US"/>
        </w:rPr>
        <w:t>14 kg suchého prádla</w:t>
      </w:r>
    </w:p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66" w:rsidTr="00534F2A">
        <w:tc>
          <w:tcPr>
            <w:tcW w:w="3020" w:type="dxa"/>
          </w:tcPr>
          <w:p w:rsidR="004C5366" w:rsidRDefault="004C5366" w:rsidP="004C536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Parametr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Nesplňuje</w:t>
            </w: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elektrický ohřev max. 12kW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 xml:space="preserve">otáčky odstředění min. 1050 </w:t>
            </w:r>
            <w:proofErr w:type="spellStart"/>
            <w:r w:rsidRPr="008044F2">
              <w:rPr>
                <w:rFonts w:eastAsia="Calibri"/>
                <w:sz w:val="22"/>
                <w:szCs w:val="22"/>
                <w:lang w:eastAsia="en-US"/>
              </w:rPr>
              <w:t>ot</w:t>
            </w:r>
            <w:proofErr w:type="spellEnd"/>
            <w:r w:rsidRPr="008044F2">
              <w:rPr>
                <w:rFonts w:eastAsia="Calibri"/>
                <w:sz w:val="22"/>
                <w:szCs w:val="22"/>
                <w:lang w:eastAsia="en-US"/>
              </w:rPr>
              <w:t>./min.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G-faktor min. 400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materiál vnitřního a vnějšího bubnu z nerez oceli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elektronický programovatelný programátor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možnost nastavení min. 8-mi impulsů pro dávkovač tek</w:t>
            </w:r>
            <w:r w:rsidR="00090225">
              <w:rPr>
                <w:rFonts w:eastAsia="Calibri"/>
                <w:sz w:val="22"/>
                <w:szCs w:val="22"/>
                <w:lang w:eastAsia="en-US"/>
              </w:rPr>
              <w:t xml:space="preserve">utých </w:t>
            </w:r>
            <w:r w:rsidRPr="008044F2">
              <w:rPr>
                <w:rFonts w:eastAsia="Calibri"/>
                <w:sz w:val="22"/>
                <w:szCs w:val="22"/>
                <w:lang w:eastAsia="en-US"/>
              </w:rPr>
              <w:t>pracích prostředků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ochlazovací cyklus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frekvenční řízení otáček (možnost volby otáček motoru)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vypouštění vody vyp</w:t>
            </w:r>
            <w:r w:rsidR="00090225">
              <w:rPr>
                <w:rFonts w:eastAsia="Calibri"/>
                <w:sz w:val="22"/>
                <w:szCs w:val="22"/>
                <w:lang w:eastAsia="en-US"/>
              </w:rPr>
              <w:t>ouštěcím</w:t>
            </w:r>
            <w:r w:rsidRPr="008044F2">
              <w:rPr>
                <w:rFonts w:eastAsia="Calibri"/>
                <w:sz w:val="22"/>
                <w:szCs w:val="22"/>
                <w:lang w:eastAsia="en-US"/>
              </w:rPr>
              <w:t xml:space="preserve"> ventilem min. s ø 75mm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proofErr w:type="spellStart"/>
            <w:r w:rsidRPr="008044F2">
              <w:rPr>
                <w:rFonts w:eastAsia="Calibri"/>
                <w:sz w:val="22"/>
                <w:szCs w:val="22"/>
                <w:lang w:eastAsia="en-US"/>
              </w:rPr>
              <w:t>antishock</w:t>
            </w:r>
            <w:proofErr w:type="spellEnd"/>
            <w:r w:rsidRPr="008044F2">
              <w:rPr>
                <w:rFonts w:eastAsia="Calibri"/>
                <w:sz w:val="22"/>
                <w:szCs w:val="22"/>
                <w:lang w:eastAsia="en-US"/>
              </w:rPr>
              <w:t xml:space="preserve"> systém / dezinfekční praní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proofErr w:type="spellStart"/>
            <w:r w:rsidRPr="008044F2">
              <w:rPr>
                <w:rFonts w:eastAsia="Calibri"/>
                <w:sz w:val="22"/>
                <w:szCs w:val="22"/>
                <w:lang w:eastAsia="en-US"/>
              </w:rPr>
              <w:t>samodiagnostický</w:t>
            </w:r>
            <w:proofErr w:type="spellEnd"/>
            <w:r w:rsidRPr="008044F2">
              <w:rPr>
                <w:rFonts w:eastAsia="Calibri"/>
                <w:sz w:val="22"/>
                <w:szCs w:val="22"/>
                <w:lang w:eastAsia="en-US"/>
              </w:rPr>
              <w:t xml:space="preserve"> systém / zkrácené programy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automatické dávkování sypkých i tekutých pracích prostředků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ekonomické praní – dle množství prádla = snížení spotřeb energií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možnost napojení tek. pracích prostředků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 xml:space="preserve">plně automatický proces praní 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534F2A">
        <w:tc>
          <w:tcPr>
            <w:tcW w:w="3020" w:type="dxa"/>
          </w:tcPr>
          <w:p w:rsidR="004C5366" w:rsidRPr="008044F2" w:rsidRDefault="004C5366" w:rsidP="004C5366">
            <w:pPr>
              <w:rPr>
                <w:rFonts w:eastAsia="Calibri"/>
                <w:lang w:eastAsia="en-US"/>
              </w:rPr>
            </w:pPr>
            <w:r w:rsidRPr="008044F2">
              <w:rPr>
                <w:rFonts w:eastAsia="Calibri"/>
                <w:sz w:val="22"/>
                <w:szCs w:val="22"/>
                <w:lang w:eastAsia="en-US"/>
              </w:rPr>
              <w:t>přesné nastavení požadovaných teplot a časů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4BB" w:rsidTr="00534F2A">
        <w:tc>
          <w:tcPr>
            <w:tcW w:w="3020" w:type="dxa"/>
          </w:tcPr>
          <w:p w:rsidR="003954BB" w:rsidRPr="008044F2" w:rsidRDefault="003954BB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54BB">
              <w:rPr>
                <w:rFonts w:eastAsia="Calibri"/>
                <w:sz w:val="22"/>
                <w:szCs w:val="22"/>
                <w:lang w:eastAsia="en-US"/>
              </w:rPr>
              <w:t>max. rozměry 1250x800x</w:t>
            </w: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Pr="003954BB">
              <w:rPr>
                <w:rFonts w:eastAsia="Calibri"/>
                <w:sz w:val="22"/>
                <w:szCs w:val="22"/>
                <w:lang w:eastAsia="en-US"/>
              </w:rPr>
              <w:t>0mm (</w:t>
            </w:r>
            <w:proofErr w:type="spellStart"/>
            <w:r w:rsidRPr="003954BB">
              <w:rPr>
                <w:rFonts w:eastAsia="Calibri"/>
                <w:sz w:val="22"/>
                <w:szCs w:val="22"/>
                <w:lang w:eastAsia="en-US"/>
              </w:rPr>
              <w:t>vxšxh</w:t>
            </w:r>
            <w:proofErr w:type="spellEnd"/>
            <w:r w:rsidRPr="003954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51C63" w:rsidRDefault="00551C63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3954BB" w:rsidRDefault="003954BB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E87F98" w:rsidRDefault="00E87F98" w:rsidP="00D327DB">
      <w:pPr>
        <w:rPr>
          <w:rFonts w:eastAsia="Calibri"/>
          <w:b/>
          <w:sz w:val="22"/>
          <w:szCs w:val="22"/>
          <w:lang w:eastAsia="en-US"/>
        </w:rPr>
      </w:pPr>
    </w:p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1 ks - Průmyslový bubnový sušič s kapacitou </w:t>
      </w:r>
      <w:r w:rsidR="00780765">
        <w:rPr>
          <w:rFonts w:eastAsia="Calibri"/>
          <w:b/>
          <w:sz w:val="22"/>
          <w:szCs w:val="22"/>
          <w:u w:val="single"/>
          <w:lang w:eastAsia="en-US"/>
        </w:rPr>
        <w:t xml:space="preserve">min. </w:t>
      </w:r>
      <w:r>
        <w:rPr>
          <w:rFonts w:eastAsia="Calibri"/>
          <w:b/>
          <w:sz w:val="22"/>
          <w:szCs w:val="22"/>
          <w:u w:val="single"/>
          <w:lang w:eastAsia="en-US"/>
        </w:rPr>
        <w:t>11 kg suchého prádla</w:t>
      </w:r>
    </w:p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66" w:rsidTr="00D327DB">
        <w:tc>
          <w:tcPr>
            <w:tcW w:w="3020" w:type="dxa"/>
          </w:tcPr>
          <w:p w:rsidR="004C5366" w:rsidRDefault="004C5366" w:rsidP="004C536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Parametr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Nesplňuje</w:t>
            </w: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Elektrický ohřev max. 14 kW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Nerezový buben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Snadno čistitelný filtr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Vestavěný ventilátor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Kombinace radiálního a axiálního proudění vzduchu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 xml:space="preserve">Perforovaná zvedací žebra pro vydatnější proudění vzduchu přes prádlo 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lang w:eastAsia="en-US"/>
              </w:rPr>
            </w:pPr>
            <w:r w:rsidRPr="00666C1A">
              <w:rPr>
                <w:rFonts w:eastAsia="Calibri"/>
                <w:sz w:val="22"/>
                <w:szCs w:val="22"/>
                <w:lang w:eastAsia="en-US"/>
              </w:rPr>
              <w:t>Volba teploty, času sušení, ochlazování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D327DB">
        <w:tc>
          <w:tcPr>
            <w:tcW w:w="3020" w:type="dxa"/>
          </w:tcPr>
          <w:p w:rsidR="004C5366" w:rsidRPr="00666C1A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Odtah vzduchu max.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200 mm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3954BB" w:rsidTr="00D327DB">
        <w:tc>
          <w:tcPr>
            <w:tcW w:w="3020" w:type="dxa"/>
          </w:tcPr>
          <w:p w:rsidR="003954BB" w:rsidRDefault="003954BB" w:rsidP="003954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4BB">
              <w:rPr>
                <w:rFonts w:eastAsia="Calibri"/>
                <w:sz w:val="22"/>
                <w:szCs w:val="22"/>
                <w:lang w:eastAsia="en-US"/>
              </w:rPr>
              <w:t>max. rozměry 1700x800x1100 mm (</w:t>
            </w:r>
            <w:proofErr w:type="spellStart"/>
            <w:r w:rsidRPr="003954BB">
              <w:rPr>
                <w:rFonts w:eastAsia="Calibri"/>
                <w:sz w:val="22"/>
                <w:szCs w:val="22"/>
                <w:lang w:eastAsia="en-US"/>
              </w:rPr>
              <w:t>vxšxh</w:t>
            </w:r>
            <w:proofErr w:type="spellEnd"/>
            <w:r w:rsidRPr="003954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210384" w:rsidRDefault="00210384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210384" w:rsidRDefault="00210384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210384" w:rsidRDefault="00210384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D327DB" w:rsidRDefault="00D327DB" w:rsidP="00D327DB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1 ks - Průmyslový bubnový sušič s kapacitou </w:t>
      </w:r>
      <w:r w:rsidR="00780765">
        <w:rPr>
          <w:rFonts w:eastAsia="Calibri"/>
          <w:b/>
          <w:sz w:val="22"/>
          <w:szCs w:val="22"/>
          <w:u w:val="single"/>
          <w:lang w:eastAsia="en-US"/>
        </w:rPr>
        <w:t xml:space="preserve">min. </w:t>
      </w:r>
      <w:bookmarkStart w:id="1" w:name="_GoBack"/>
      <w:bookmarkEnd w:id="1"/>
      <w:r>
        <w:rPr>
          <w:rFonts w:eastAsia="Calibri"/>
          <w:b/>
          <w:sz w:val="22"/>
          <w:szCs w:val="22"/>
          <w:u w:val="single"/>
          <w:lang w:eastAsia="en-US"/>
        </w:rPr>
        <w:t>13 kg suchého prádla</w:t>
      </w:r>
    </w:p>
    <w:p w:rsidR="00EF1A5C" w:rsidRDefault="00EF1A5C" w:rsidP="00D327DB">
      <w:pPr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66" w:rsidTr="00EF1A5C">
        <w:tc>
          <w:tcPr>
            <w:tcW w:w="3020" w:type="dxa"/>
          </w:tcPr>
          <w:p w:rsidR="004C5366" w:rsidRDefault="004C5366" w:rsidP="004C536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Parametr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Nesplňuje</w:t>
            </w: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Elektrický ohřev max. 18 kW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Nerezový buben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Snadno čistitelný filtr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Vestavěný ventilátor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Kombinace radiálního a axiálního proudění vzduchu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 xml:space="preserve">Perforovaná zvedací žebra pro vydatnější proudění vzduchu přes prádlo 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Volba teploty, času sušení, ochlazování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925442" w:rsidRDefault="004C5366" w:rsidP="004C5366">
            <w:pPr>
              <w:rPr>
                <w:rFonts w:eastAsia="Calibri"/>
                <w:lang w:eastAsia="en-US"/>
              </w:rPr>
            </w:pPr>
            <w:r w:rsidRPr="00925442">
              <w:rPr>
                <w:rFonts w:eastAsia="Calibri"/>
                <w:sz w:val="22"/>
                <w:szCs w:val="22"/>
                <w:lang w:eastAsia="en-US"/>
              </w:rPr>
              <w:t>Odtah vzduchu max.</w:t>
            </w:r>
            <w:r w:rsidRPr="00925442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Ø</w:t>
            </w:r>
            <w:r w:rsidRPr="00925442">
              <w:rPr>
                <w:rFonts w:eastAsia="Calibri"/>
                <w:sz w:val="22"/>
                <w:szCs w:val="22"/>
                <w:lang w:eastAsia="en-US"/>
              </w:rPr>
              <w:t xml:space="preserve"> 200 mm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3954BB" w:rsidTr="00EF1A5C">
        <w:tc>
          <w:tcPr>
            <w:tcW w:w="3020" w:type="dxa"/>
          </w:tcPr>
          <w:p w:rsidR="003954BB" w:rsidRPr="00925442" w:rsidRDefault="003954BB" w:rsidP="003954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4BB">
              <w:rPr>
                <w:rFonts w:eastAsia="Calibri"/>
                <w:sz w:val="22"/>
                <w:szCs w:val="22"/>
                <w:lang w:eastAsia="en-US"/>
              </w:rPr>
              <w:t>max. rozměry 1700x800x11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954BB">
              <w:rPr>
                <w:rFonts w:eastAsia="Calibri"/>
                <w:sz w:val="22"/>
                <w:szCs w:val="22"/>
                <w:lang w:eastAsia="en-US"/>
              </w:rPr>
              <w:t>0 mm (</w:t>
            </w:r>
            <w:proofErr w:type="spellStart"/>
            <w:r w:rsidRPr="003954BB">
              <w:rPr>
                <w:rFonts w:eastAsia="Calibri"/>
                <w:sz w:val="22"/>
                <w:szCs w:val="22"/>
                <w:lang w:eastAsia="en-US"/>
              </w:rPr>
              <w:t>vxšxh</w:t>
            </w:r>
            <w:proofErr w:type="spellEnd"/>
            <w:r w:rsidRPr="003954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51C63" w:rsidRDefault="00551C63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E87F98" w:rsidRDefault="00E87F98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</w:p>
    <w:p w:rsidR="00D327DB" w:rsidRDefault="00D327DB" w:rsidP="00D327DB">
      <w:pP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1 ks - Profesionální korytový mandl s žehlící šířkou</w:t>
      </w:r>
      <w:r w:rsidR="0039527C"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 xml:space="preserve"> min.</w:t>
      </w:r>
      <w:r w:rsidR="00EF1A5C"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 xml:space="preserve"> </w:t>
      </w:r>
      <w:r w:rsidR="0039527C"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1</w:t>
      </w:r>
      <w:r>
        <w:rPr>
          <w:rFonts w:eastAsia="Calibri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600 mm</w:t>
      </w:r>
    </w:p>
    <w:p w:rsidR="00EF1A5C" w:rsidRDefault="00EF1A5C" w:rsidP="00D327DB">
      <w:pPr>
        <w:rPr>
          <w:rFonts w:eastAsia="Calibr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5366" w:rsidTr="00EF1A5C">
        <w:tc>
          <w:tcPr>
            <w:tcW w:w="3020" w:type="dxa"/>
          </w:tcPr>
          <w:p w:rsidR="004C5366" w:rsidRDefault="004C5366" w:rsidP="004C536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Parametr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Splňuje</w:t>
            </w:r>
          </w:p>
        </w:tc>
        <w:tc>
          <w:tcPr>
            <w:tcW w:w="3021" w:type="dxa"/>
          </w:tcPr>
          <w:p w:rsidR="004C5366" w:rsidRDefault="004C5366" w:rsidP="004C5366">
            <w:pPr>
              <w:jc w:val="center"/>
              <w:rPr>
                <w:b/>
              </w:rPr>
            </w:pPr>
            <w:r>
              <w:rPr>
                <w:b/>
              </w:rPr>
              <w:t>Nesplňuje</w:t>
            </w: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sz w:val="22"/>
                <w:szCs w:val="22"/>
                <w:lang w:eastAsia="en-US"/>
              </w:rPr>
              <w:t xml:space="preserve">Průměr válce min. </w:t>
            </w: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Ø 300 mm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Délka válce min. 1600 mm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Elektrický ohřev  max. 13,5 kWh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Automatická ochrana rukou a </w:t>
            </w:r>
            <w:proofErr w:type="spellStart"/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centrálstop</w:t>
            </w:r>
            <w:proofErr w:type="spellEnd"/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pro větší bezpečí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Nožní pedál pro snadné spuštění a zastavení stroje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Plynulá volba teploty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Automatický přítlak a oddálení žehlícího koryta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4E58D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Plynulá volba rychlosti žehlení pomocí frekvenčního řízení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Vestavěný ventilátor 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366" w:rsidTr="00EF1A5C">
        <w:tc>
          <w:tcPr>
            <w:tcW w:w="3020" w:type="dxa"/>
          </w:tcPr>
          <w:p w:rsidR="004C5366" w:rsidRPr="004E58D8" w:rsidRDefault="004C5366" w:rsidP="004C5366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Galvanicky pokovený plášť</w:t>
            </w: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4C5366" w:rsidRDefault="004C5366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4BB" w:rsidTr="00EF1A5C">
        <w:tc>
          <w:tcPr>
            <w:tcW w:w="3020" w:type="dxa"/>
          </w:tcPr>
          <w:p w:rsidR="003954BB" w:rsidRPr="003954BB" w:rsidRDefault="003954BB" w:rsidP="003954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4BB">
              <w:rPr>
                <w:rFonts w:eastAsia="Calibri"/>
                <w:sz w:val="22"/>
                <w:szCs w:val="22"/>
                <w:lang w:eastAsia="en-US"/>
              </w:rPr>
              <w:t>max. rozměry 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954BB">
              <w:rPr>
                <w:rFonts w:eastAsia="Calibri"/>
                <w:sz w:val="22"/>
                <w:szCs w:val="22"/>
                <w:lang w:eastAsia="en-US"/>
              </w:rPr>
              <w:t>00x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3954BB">
              <w:rPr>
                <w:rFonts w:eastAsia="Calibri"/>
                <w:sz w:val="22"/>
                <w:szCs w:val="22"/>
                <w:lang w:eastAsia="en-US"/>
              </w:rPr>
              <w:t>00x</w:t>
            </w:r>
            <w:r>
              <w:rPr>
                <w:rFonts w:eastAsia="Calibri"/>
                <w:sz w:val="22"/>
                <w:szCs w:val="22"/>
                <w:lang w:eastAsia="en-US"/>
              </w:rPr>
              <w:t>600</w:t>
            </w:r>
            <w:r w:rsidRPr="003954BB">
              <w:rPr>
                <w:rFonts w:eastAsia="Calibri"/>
                <w:sz w:val="22"/>
                <w:szCs w:val="22"/>
                <w:lang w:eastAsia="en-US"/>
              </w:rPr>
              <w:t xml:space="preserve"> mm (</w:t>
            </w:r>
            <w:proofErr w:type="spellStart"/>
            <w:r w:rsidRPr="003954BB">
              <w:rPr>
                <w:rFonts w:eastAsia="Calibri"/>
                <w:sz w:val="22"/>
                <w:szCs w:val="22"/>
                <w:lang w:eastAsia="en-US"/>
              </w:rPr>
              <w:t>vxšxh</w:t>
            </w:r>
            <w:proofErr w:type="spellEnd"/>
            <w:r w:rsidRPr="003954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3954BB" w:rsidRDefault="003954BB" w:rsidP="004C53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1A5C" w:rsidRDefault="00EF1A5C" w:rsidP="00D327DB">
      <w:pPr>
        <w:rPr>
          <w:rFonts w:eastAsia="Calibri"/>
          <w:sz w:val="22"/>
          <w:szCs w:val="22"/>
          <w:lang w:eastAsia="en-US"/>
        </w:rPr>
      </w:pPr>
    </w:p>
    <w:sectPr w:rsidR="00EF1A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24" w:rsidRDefault="00477924" w:rsidP="00551C63">
      <w:r>
        <w:separator/>
      </w:r>
    </w:p>
  </w:endnote>
  <w:endnote w:type="continuationSeparator" w:id="0">
    <w:p w:rsidR="00477924" w:rsidRDefault="00477924" w:rsidP="005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24" w:rsidRDefault="00477924" w:rsidP="00551C63">
      <w:r>
        <w:separator/>
      </w:r>
    </w:p>
  </w:footnote>
  <w:footnote w:type="continuationSeparator" w:id="0">
    <w:p w:rsidR="00477924" w:rsidRDefault="00477924" w:rsidP="0055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63" w:rsidRDefault="00551C63">
    <w:pPr>
      <w:pStyle w:val="Zhlav"/>
    </w:pPr>
    <w:r>
      <w:t>Specifikace předmětu plnění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DB"/>
    <w:rsid w:val="00090225"/>
    <w:rsid w:val="00210384"/>
    <w:rsid w:val="00305766"/>
    <w:rsid w:val="0039527C"/>
    <w:rsid w:val="003954BB"/>
    <w:rsid w:val="003A0F37"/>
    <w:rsid w:val="00477924"/>
    <w:rsid w:val="004C5366"/>
    <w:rsid w:val="00551C63"/>
    <w:rsid w:val="0056463F"/>
    <w:rsid w:val="00780765"/>
    <w:rsid w:val="007C1C1E"/>
    <w:rsid w:val="008E7D5C"/>
    <w:rsid w:val="00930DE3"/>
    <w:rsid w:val="00C00C36"/>
    <w:rsid w:val="00D327DB"/>
    <w:rsid w:val="00E87F98"/>
    <w:rsid w:val="00E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EF84"/>
  <w15:chartTrackingRefBased/>
  <w15:docId w15:val="{4F0922BB-53E5-4A23-8A66-7AA7093B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1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C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C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Jüptnerová</dc:creator>
  <cp:keywords/>
  <dc:description/>
  <cp:lastModifiedBy>Bolková Zora</cp:lastModifiedBy>
  <cp:revision>6</cp:revision>
  <dcterms:created xsi:type="dcterms:W3CDTF">2018-12-03T09:42:00Z</dcterms:created>
  <dcterms:modified xsi:type="dcterms:W3CDTF">2018-12-05T08:57:00Z</dcterms:modified>
</cp:coreProperties>
</file>