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3FC0" w:rsidRDefault="0038596F" w:rsidP="00574F80">
      <w:pPr>
        <w:spacing w:after="240"/>
        <w:jc w:val="both"/>
        <w:rPr>
          <w:b/>
          <w:smallCaps/>
          <w:sz w:val="36"/>
          <w:szCs w:val="36"/>
        </w:rPr>
      </w:pPr>
      <w:r>
        <w:rPr>
          <w:b/>
          <w:smallCaps/>
          <w:sz w:val="36"/>
          <w:szCs w:val="36"/>
        </w:rPr>
        <w:t>Fotodokumentace současného stavu</w:t>
      </w:r>
    </w:p>
    <w:p w:rsidR="009C5EA4" w:rsidRPr="00E56B49" w:rsidRDefault="009C5EA4" w:rsidP="009C5EA4">
      <w:pPr>
        <w:spacing w:after="0"/>
        <w:rPr>
          <w:sz w:val="18"/>
          <w:szCs w:val="18"/>
        </w:rPr>
      </w:pPr>
    </w:p>
    <w:p w:rsidR="00CC411E" w:rsidRPr="00F45EC8" w:rsidRDefault="00FB03F1" w:rsidP="00B30C13">
      <w:pPr>
        <w:tabs>
          <w:tab w:val="left" w:pos="5812"/>
        </w:tabs>
        <w:rPr>
          <w:sz w:val="18"/>
          <w:szCs w:val="18"/>
        </w:rPr>
      </w:pPr>
      <w:r w:rsidRPr="00FB03F1">
        <w:rPr>
          <w:noProof/>
          <w:sz w:val="18"/>
          <w:szCs w:val="18"/>
        </w:rPr>
        <w:drawing>
          <wp:inline distT="0" distB="0" distL="0" distR="0">
            <wp:extent cx="6119002" cy="3441938"/>
            <wp:effectExtent l="19050" t="19050" r="15098" b="25162"/>
            <wp:docPr id="3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DC1335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002" cy="3441938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C074B" w:rsidRDefault="0038596F" w:rsidP="00F359C4">
      <w:pPr>
        <w:spacing w:after="240"/>
        <w:ind w:left="709" w:right="129" w:hanging="709"/>
        <w:rPr>
          <w:sz w:val="18"/>
          <w:szCs w:val="18"/>
        </w:rPr>
      </w:pPr>
      <w:r w:rsidRPr="00E56B49">
        <w:rPr>
          <w:sz w:val="18"/>
          <w:szCs w:val="18"/>
        </w:rPr>
        <w:t>Foto 1 –</w:t>
      </w:r>
      <w:r w:rsidR="00CC411E" w:rsidRPr="00E56B49">
        <w:rPr>
          <w:sz w:val="18"/>
          <w:szCs w:val="18"/>
        </w:rPr>
        <w:t xml:space="preserve"> </w:t>
      </w:r>
      <w:r w:rsidR="001D3ED5">
        <w:rPr>
          <w:sz w:val="18"/>
          <w:szCs w:val="18"/>
        </w:rPr>
        <w:t>P</w:t>
      </w:r>
      <w:r w:rsidR="00D10217">
        <w:rPr>
          <w:sz w:val="18"/>
          <w:szCs w:val="18"/>
        </w:rPr>
        <w:t>sychologická přednost na silnici III/21022 před napojením na silnici III/21026</w:t>
      </w:r>
      <w:r w:rsidR="00107B10">
        <w:rPr>
          <w:sz w:val="18"/>
          <w:szCs w:val="18"/>
        </w:rPr>
        <w:t>.</w:t>
      </w:r>
    </w:p>
    <w:p w:rsidR="006449EB" w:rsidRPr="00E56B49" w:rsidRDefault="006449EB" w:rsidP="006449EB">
      <w:pPr>
        <w:spacing w:after="240"/>
        <w:rPr>
          <w:sz w:val="18"/>
          <w:szCs w:val="18"/>
        </w:rPr>
      </w:pPr>
    </w:p>
    <w:p w:rsidR="00743B68" w:rsidRPr="00F45EC8" w:rsidRDefault="00912E8C" w:rsidP="00C431F7">
      <w:pPr>
        <w:rPr>
          <w:sz w:val="18"/>
          <w:szCs w:val="18"/>
        </w:rPr>
      </w:pPr>
      <w:r w:rsidRPr="00FB03F1">
        <w:rPr>
          <w:noProof/>
          <w:sz w:val="18"/>
          <w:szCs w:val="18"/>
        </w:rPr>
        <w:drawing>
          <wp:inline distT="0" distB="0" distL="0" distR="0">
            <wp:extent cx="5219701" cy="3914775"/>
            <wp:effectExtent l="19050" t="19050" r="19049" b="2857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DC1335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528" cy="391464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43B68" w:rsidRDefault="00743B68" w:rsidP="00F359C4">
      <w:pPr>
        <w:spacing w:after="240"/>
        <w:ind w:left="709" w:right="129" w:hanging="709"/>
        <w:rPr>
          <w:sz w:val="18"/>
          <w:szCs w:val="18"/>
        </w:rPr>
      </w:pPr>
      <w:r w:rsidRPr="00E56B49">
        <w:rPr>
          <w:sz w:val="18"/>
          <w:szCs w:val="18"/>
        </w:rPr>
        <w:t xml:space="preserve">Foto </w:t>
      </w:r>
      <w:r w:rsidR="00AD2A10">
        <w:rPr>
          <w:sz w:val="18"/>
          <w:szCs w:val="18"/>
        </w:rPr>
        <w:t>2</w:t>
      </w:r>
      <w:r w:rsidRPr="00E56B49">
        <w:rPr>
          <w:sz w:val="18"/>
          <w:szCs w:val="18"/>
        </w:rPr>
        <w:t xml:space="preserve"> – </w:t>
      </w:r>
      <w:r w:rsidR="00D10217">
        <w:rPr>
          <w:sz w:val="18"/>
          <w:szCs w:val="18"/>
        </w:rPr>
        <w:t>Psychologická přednost ve směru přímo na severním paprsku silnice III/21026</w:t>
      </w:r>
      <w:r w:rsidR="00676C7A">
        <w:rPr>
          <w:sz w:val="18"/>
          <w:szCs w:val="18"/>
        </w:rPr>
        <w:t>.</w:t>
      </w:r>
    </w:p>
    <w:p w:rsidR="00811796" w:rsidRPr="00E56B49" w:rsidRDefault="00811796" w:rsidP="00743B68">
      <w:pPr>
        <w:spacing w:after="240"/>
        <w:rPr>
          <w:sz w:val="18"/>
          <w:szCs w:val="18"/>
        </w:rPr>
      </w:pPr>
    </w:p>
    <w:p w:rsidR="00565742" w:rsidRPr="00F45EC8" w:rsidRDefault="00FB03F1" w:rsidP="00565742">
      <w:pPr>
        <w:rPr>
          <w:sz w:val="18"/>
          <w:szCs w:val="18"/>
        </w:rPr>
      </w:pPr>
      <w:r w:rsidRPr="00FB03F1">
        <w:rPr>
          <w:noProof/>
          <w:sz w:val="18"/>
          <w:szCs w:val="18"/>
        </w:rPr>
        <w:drawing>
          <wp:inline distT="0" distB="0" distL="0" distR="0">
            <wp:extent cx="5220000" cy="3915639"/>
            <wp:effectExtent l="19050" t="19050" r="18750" b="27711"/>
            <wp:docPr id="1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DC1335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00" cy="3915639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65742" w:rsidRDefault="00565742" w:rsidP="00F359C4">
      <w:pPr>
        <w:spacing w:after="240"/>
        <w:ind w:left="709" w:right="129" w:hanging="709"/>
        <w:rPr>
          <w:sz w:val="18"/>
          <w:szCs w:val="18"/>
        </w:rPr>
      </w:pPr>
      <w:r w:rsidRPr="00E56B49">
        <w:rPr>
          <w:sz w:val="18"/>
          <w:szCs w:val="18"/>
        </w:rPr>
        <w:t xml:space="preserve">Foto </w:t>
      </w:r>
      <w:r w:rsidR="00912E8C">
        <w:rPr>
          <w:sz w:val="18"/>
          <w:szCs w:val="18"/>
        </w:rPr>
        <w:t>3</w:t>
      </w:r>
      <w:r w:rsidRPr="00E56B49">
        <w:rPr>
          <w:sz w:val="18"/>
          <w:szCs w:val="18"/>
        </w:rPr>
        <w:t xml:space="preserve"> – </w:t>
      </w:r>
      <w:r w:rsidR="00D10217">
        <w:rPr>
          <w:sz w:val="18"/>
          <w:szCs w:val="18"/>
        </w:rPr>
        <w:t xml:space="preserve">Nevyhovující dopravní značka č. </w:t>
      </w:r>
      <w:r w:rsidR="00D10217" w:rsidRPr="00D10217">
        <w:rPr>
          <w:sz w:val="18"/>
          <w:szCs w:val="18"/>
        </w:rPr>
        <w:t>A 32a (Výstražný kříž pro železniční přejezd jednokolejný)</w:t>
      </w:r>
      <w:r w:rsidR="00D10217">
        <w:rPr>
          <w:sz w:val="18"/>
          <w:szCs w:val="18"/>
        </w:rPr>
        <w:t>, vlevo za přejezdem zeleň bránící rozhledu na vlečku.</w:t>
      </w:r>
    </w:p>
    <w:p w:rsidR="00912E8C" w:rsidRDefault="00912E8C" w:rsidP="00912E8C">
      <w:pPr>
        <w:spacing w:after="240"/>
        <w:ind w:left="709" w:right="129" w:hanging="709"/>
        <w:rPr>
          <w:sz w:val="18"/>
          <w:szCs w:val="18"/>
        </w:rPr>
      </w:pPr>
    </w:p>
    <w:p w:rsidR="00912E8C" w:rsidRPr="00F45EC8" w:rsidRDefault="00912E8C" w:rsidP="00912E8C">
      <w:pPr>
        <w:tabs>
          <w:tab w:val="left" w:pos="7938"/>
          <w:tab w:val="left" w:pos="9214"/>
        </w:tabs>
        <w:ind w:right="-13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6119996" cy="3442498"/>
            <wp:effectExtent l="19050" t="19050" r="14104" b="24602"/>
            <wp:docPr id="2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DC1335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996" cy="3442498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912E8C" w:rsidRDefault="00912E8C" w:rsidP="00912E8C">
      <w:pPr>
        <w:spacing w:after="240"/>
        <w:ind w:left="709" w:right="129" w:hanging="709"/>
        <w:rPr>
          <w:sz w:val="18"/>
          <w:szCs w:val="18"/>
        </w:rPr>
      </w:pPr>
      <w:r w:rsidRPr="00E56B49">
        <w:rPr>
          <w:sz w:val="18"/>
          <w:szCs w:val="18"/>
        </w:rPr>
        <w:t xml:space="preserve">Foto </w:t>
      </w:r>
      <w:r>
        <w:rPr>
          <w:sz w:val="18"/>
          <w:szCs w:val="18"/>
        </w:rPr>
        <w:t>4</w:t>
      </w:r>
      <w:r w:rsidRPr="00E56B49">
        <w:rPr>
          <w:sz w:val="18"/>
          <w:szCs w:val="18"/>
        </w:rPr>
        <w:t xml:space="preserve"> – </w:t>
      </w:r>
      <w:r w:rsidR="00D10217" w:rsidRPr="00D10217">
        <w:rPr>
          <w:sz w:val="18"/>
          <w:szCs w:val="18"/>
        </w:rPr>
        <w:t xml:space="preserve">Staré zábradlí </w:t>
      </w:r>
      <w:r w:rsidR="00D10217">
        <w:rPr>
          <w:sz w:val="18"/>
          <w:szCs w:val="18"/>
        </w:rPr>
        <w:t>u</w:t>
      </w:r>
      <w:r w:rsidR="00D10217" w:rsidRPr="00D10217">
        <w:rPr>
          <w:sz w:val="18"/>
          <w:szCs w:val="18"/>
        </w:rPr>
        <w:t xml:space="preserve"> křižovatk</w:t>
      </w:r>
      <w:r w:rsidR="00D10217">
        <w:rPr>
          <w:sz w:val="18"/>
          <w:szCs w:val="18"/>
        </w:rPr>
        <w:t>y</w:t>
      </w:r>
      <w:r w:rsidR="00D10217" w:rsidRPr="00D10217">
        <w:rPr>
          <w:sz w:val="18"/>
          <w:szCs w:val="18"/>
        </w:rPr>
        <w:t xml:space="preserve"> se silnicí III/21022</w:t>
      </w:r>
    </w:p>
    <w:p w:rsidR="00081BF9" w:rsidRDefault="00081BF9">
      <w:pPr>
        <w:spacing w:after="0"/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C9581C" w:rsidRPr="00E56B49" w:rsidRDefault="00C9581C" w:rsidP="00565742">
      <w:pPr>
        <w:spacing w:after="240"/>
        <w:rPr>
          <w:sz w:val="18"/>
          <w:szCs w:val="18"/>
        </w:rPr>
      </w:pPr>
    </w:p>
    <w:p w:rsidR="00565742" w:rsidRPr="00F45EC8" w:rsidRDefault="00565742" w:rsidP="00C431F7">
      <w:pPr>
        <w:tabs>
          <w:tab w:val="left" w:pos="7230"/>
        </w:tabs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799127" cy="3600000"/>
            <wp:effectExtent l="19050" t="19050" r="20523" b="19500"/>
            <wp:docPr id="11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DC1335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127" cy="3600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65742" w:rsidRDefault="00565742" w:rsidP="00A07BE9">
      <w:pPr>
        <w:spacing w:after="240"/>
        <w:ind w:left="709" w:hanging="709"/>
        <w:rPr>
          <w:sz w:val="18"/>
          <w:szCs w:val="18"/>
        </w:rPr>
      </w:pPr>
      <w:r w:rsidRPr="00E56B49">
        <w:rPr>
          <w:sz w:val="18"/>
          <w:szCs w:val="18"/>
        </w:rPr>
        <w:t xml:space="preserve">Foto </w:t>
      </w:r>
      <w:r w:rsidR="00912E8C">
        <w:rPr>
          <w:sz w:val="18"/>
          <w:szCs w:val="18"/>
        </w:rPr>
        <w:t>5</w:t>
      </w:r>
      <w:r w:rsidRPr="00E56B49">
        <w:rPr>
          <w:sz w:val="18"/>
          <w:szCs w:val="18"/>
        </w:rPr>
        <w:t xml:space="preserve"> – </w:t>
      </w:r>
      <w:r w:rsidR="00D10217" w:rsidRPr="00D10217">
        <w:rPr>
          <w:sz w:val="18"/>
          <w:szCs w:val="18"/>
        </w:rPr>
        <w:t xml:space="preserve">Stožár elektrického vedení v těsné blízkosti silnice </w:t>
      </w:r>
      <w:r w:rsidR="00D10217">
        <w:rPr>
          <w:sz w:val="18"/>
          <w:szCs w:val="18"/>
        </w:rPr>
        <w:t>v km 1,365</w:t>
      </w:r>
    </w:p>
    <w:p w:rsidR="00081BF9" w:rsidRDefault="00081BF9" w:rsidP="00565742">
      <w:pPr>
        <w:spacing w:after="240"/>
        <w:rPr>
          <w:sz w:val="18"/>
          <w:szCs w:val="18"/>
        </w:rPr>
      </w:pPr>
    </w:p>
    <w:p w:rsidR="00565742" w:rsidRPr="00F45EC8" w:rsidRDefault="00912E8C" w:rsidP="00565742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4800000" cy="3600000"/>
            <wp:effectExtent l="19050" t="19050" r="19650" b="19500"/>
            <wp:docPr id="9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DC1335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000" cy="3600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081BF9" w:rsidRDefault="00565742" w:rsidP="00A07BE9">
      <w:pPr>
        <w:spacing w:after="240"/>
        <w:ind w:left="709" w:hanging="709"/>
        <w:rPr>
          <w:sz w:val="18"/>
          <w:szCs w:val="18"/>
        </w:rPr>
      </w:pPr>
      <w:r w:rsidRPr="00E56B49">
        <w:rPr>
          <w:sz w:val="18"/>
          <w:szCs w:val="18"/>
        </w:rPr>
        <w:t xml:space="preserve">Foto </w:t>
      </w:r>
      <w:r w:rsidR="00912E8C">
        <w:rPr>
          <w:sz w:val="18"/>
          <w:szCs w:val="18"/>
        </w:rPr>
        <w:t>6</w:t>
      </w:r>
      <w:r w:rsidRPr="00E56B49">
        <w:rPr>
          <w:sz w:val="18"/>
          <w:szCs w:val="18"/>
        </w:rPr>
        <w:t xml:space="preserve"> –</w:t>
      </w:r>
      <w:r w:rsidR="00081BF9">
        <w:rPr>
          <w:sz w:val="18"/>
          <w:szCs w:val="18"/>
        </w:rPr>
        <w:t xml:space="preserve"> </w:t>
      </w:r>
      <w:r w:rsidR="00E57C86">
        <w:rPr>
          <w:sz w:val="18"/>
          <w:szCs w:val="18"/>
        </w:rPr>
        <w:t>Velká vzdálenost směrových sloupků ve směrovém oblouku (zčásti navíc poškozené), v době prohlídky posuzovaného úseku ještě nebylo obnoveno vodorovné značení.</w:t>
      </w:r>
      <w:r w:rsidR="00912E8C">
        <w:rPr>
          <w:sz w:val="18"/>
          <w:szCs w:val="18"/>
        </w:rPr>
        <w:t>.</w:t>
      </w:r>
    </w:p>
    <w:p w:rsidR="00632AB2" w:rsidRDefault="00632AB2" w:rsidP="00632AB2">
      <w:pPr>
        <w:spacing w:after="0"/>
        <w:rPr>
          <w:sz w:val="18"/>
          <w:szCs w:val="18"/>
        </w:rPr>
      </w:pPr>
    </w:p>
    <w:sectPr w:rsidR="00632AB2" w:rsidSect="00F5487B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023" w:right="1004" w:bottom="851" w:left="1134" w:header="539" w:footer="4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00E7" w:rsidRDefault="00C400E7">
      <w:r>
        <w:separator/>
      </w:r>
    </w:p>
    <w:p w:rsidR="00C400E7" w:rsidRDefault="00C400E7"/>
    <w:p w:rsidR="00C400E7" w:rsidRDefault="00C400E7"/>
  </w:endnote>
  <w:endnote w:type="continuationSeparator" w:id="0">
    <w:p w:rsidR="00C400E7" w:rsidRDefault="00C400E7">
      <w:r>
        <w:continuationSeparator/>
      </w:r>
    </w:p>
    <w:p w:rsidR="00C400E7" w:rsidRDefault="00C400E7"/>
    <w:p w:rsidR="00C400E7" w:rsidRDefault="00C400E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F87" w:rsidRDefault="000E2F87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sz w:val="16"/>
        <w:szCs w:val="16"/>
      </w:rPr>
      <w:id w:val="-1833675622"/>
      <w:docPartObj>
        <w:docPartGallery w:val="Page Numbers (Bottom of Page)"/>
        <w:docPartUnique/>
      </w:docPartObj>
    </w:sdtPr>
    <w:sdtEndPr/>
    <w:sdtContent>
      <w:p w:rsidR="001114AF" w:rsidRPr="007032FD" w:rsidRDefault="001114AF" w:rsidP="001114AF">
        <w:pPr>
          <w:pStyle w:val="Zpat"/>
          <w:jc w:val="center"/>
          <w:rPr>
            <w:rFonts w:asciiTheme="majorHAnsi" w:eastAsiaTheme="majorEastAsia" w:hAnsiTheme="majorHAnsi" w:cstheme="majorBidi"/>
            <w:sz w:val="16"/>
            <w:szCs w:val="16"/>
          </w:rPr>
        </w:pPr>
        <w:r w:rsidRPr="007032FD">
          <w:rPr>
            <w:rFonts w:asciiTheme="majorHAnsi" w:eastAsiaTheme="majorEastAsia" w:hAnsiTheme="majorHAnsi" w:cstheme="majorBidi"/>
            <w:sz w:val="16"/>
            <w:szCs w:val="16"/>
          </w:rPr>
          <w:t xml:space="preserve">~ </w:t>
        </w:r>
        <w:r w:rsidRPr="007032FD">
          <w:rPr>
            <w:rFonts w:asciiTheme="minorHAnsi" w:eastAsiaTheme="minorEastAsia" w:hAnsiTheme="minorHAnsi"/>
            <w:sz w:val="16"/>
            <w:szCs w:val="16"/>
          </w:rPr>
          <w:fldChar w:fldCharType="begin"/>
        </w:r>
        <w:r w:rsidRPr="007032FD">
          <w:rPr>
            <w:sz w:val="16"/>
            <w:szCs w:val="16"/>
          </w:rPr>
          <w:instrText>PAGE    \* MERGEFORMAT</w:instrText>
        </w:r>
        <w:r w:rsidRPr="007032FD">
          <w:rPr>
            <w:rFonts w:asciiTheme="minorHAnsi" w:eastAsiaTheme="minorEastAsia" w:hAnsiTheme="minorHAnsi"/>
            <w:sz w:val="16"/>
            <w:szCs w:val="16"/>
          </w:rPr>
          <w:fldChar w:fldCharType="separate"/>
        </w:r>
        <w:r w:rsidR="008C0CD9" w:rsidRPr="008C0CD9">
          <w:rPr>
            <w:rFonts w:asciiTheme="majorHAnsi" w:eastAsiaTheme="majorEastAsia" w:hAnsiTheme="majorHAnsi" w:cstheme="majorBidi"/>
            <w:noProof/>
            <w:sz w:val="16"/>
            <w:szCs w:val="16"/>
          </w:rPr>
          <w:t>1</w:t>
        </w:r>
        <w:r w:rsidRPr="007032FD">
          <w:rPr>
            <w:rFonts w:asciiTheme="majorHAnsi" w:eastAsiaTheme="majorEastAsia" w:hAnsiTheme="majorHAnsi" w:cstheme="majorBidi"/>
            <w:sz w:val="16"/>
            <w:szCs w:val="16"/>
          </w:rPr>
          <w:fldChar w:fldCharType="end"/>
        </w:r>
        <w:r w:rsidRPr="007032FD">
          <w:rPr>
            <w:rFonts w:asciiTheme="majorHAnsi" w:eastAsiaTheme="majorEastAsia" w:hAnsiTheme="majorHAnsi" w:cstheme="majorBidi"/>
            <w:sz w:val="16"/>
            <w:szCs w:val="16"/>
          </w:rPr>
          <w:t xml:space="preserve"> ~</w:t>
        </w:r>
      </w:p>
    </w:sdtContent>
  </w:sdt>
  <w:p w:rsidR="008C344E" w:rsidRDefault="008C344E" w:rsidP="001114AF">
    <w:pPr>
      <w:pStyle w:val="Zpat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F87" w:rsidRDefault="000E2F87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00E7" w:rsidRDefault="00C400E7">
      <w:r>
        <w:separator/>
      </w:r>
    </w:p>
    <w:p w:rsidR="00C400E7" w:rsidRDefault="00C400E7"/>
    <w:p w:rsidR="00C400E7" w:rsidRDefault="00C400E7"/>
  </w:footnote>
  <w:footnote w:type="continuationSeparator" w:id="0">
    <w:p w:rsidR="00C400E7" w:rsidRDefault="00C400E7">
      <w:r>
        <w:continuationSeparator/>
      </w:r>
    </w:p>
    <w:p w:rsidR="00C400E7" w:rsidRDefault="00C400E7"/>
    <w:p w:rsidR="00C400E7" w:rsidRDefault="00C400E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F87" w:rsidRDefault="000E2F87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14AF" w:rsidRDefault="001114AF" w:rsidP="001114AF">
    <w:pPr>
      <w:pStyle w:val="Zhlav"/>
      <w:spacing w:after="0"/>
      <w:rPr>
        <w:sz w:val="16"/>
        <w:szCs w:val="16"/>
      </w:rPr>
    </w:pPr>
    <w:r w:rsidRPr="00626054">
      <w:rPr>
        <w:rFonts w:ascii="Trebuchet MS" w:eastAsiaTheme="minorHAnsi" w:hAnsi="Trebuchet MS" w:cstheme="minorBidi"/>
        <w:b/>
        <w:noProof/>
        <w:color w:val="548DD4" w:themeColor="text2" w:themeTint="99"/>
        <w:sz w:val="96"/>
        <w:szCs w:val="96"/>
      </w:rPr>
      <w:drawing>
        <wp:anchor distT="0" distB="0" distL="114300" distR="114300" simplePos="0" relativeHeight="251658752" behindDoc="0" locked="0" layoutInCell="1" allowOverlap="1" wp14:anchorId="3B521EBB" wp14:editId="5871CDCA">
          <wp:simplePos x="0" y="0"/>
          <wp:positionH relativeFrom="column">
            <wp:posOffset>5124091</wp:posOffset>
          </wp:positionH>
          <wp:positionV relativeFrom="paragraph">
            <wp:posOffset>7991</wp:posOffset>
          </wp:positionV>
          <wp:extent cx="1190625" cy="542925"/>
          <wp:effectExtent l="19050" t="0" r="9525" b="0"/>
          <wp:wrapNone/>
          <wp:docPr id="5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542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sz w:val="16"/>
        <w:szCs w:val="16"/>
      </w:rPr>
      <w:t>KSÚSKK, p.o., B</w:t>
    </w:r>
    <w:r w:rsidRPr="00286A25">
      <w:rPr>
        <w:noProof/>
        <w:sz w:val="16"/>
        <w:szCs w:val="16"/>
      </w:rPr>
      <w:t>ezpečnostní inspekc</w:t>
    </w:r>
    <w:r>
      <w:rPr>
        <w:noProof/>
        <w:sz w:val="16"/>
        <w:szCs w:val="16"/>
      </w:rPr>
      <w:t>e pro přípravu akcí pro rok 2018</w:t>
    </w:r>
  </w:p>
  <w:p w:rsidR="000E2F87" w:rsidRDefault="00355E98" w:rsidP="000E2F87">
    <w:pPr>
      <w:pStyle w:val="Zhlav"/>
      <w:spacing w:after="0"/>
      <w:rPr>
        <w:sz w:val="16"/>
        <w:szCs w:val="16"/>
      </w:rPr>
    </w:pPr>
    <w:r>
      <w:rPr>
        <w:sz w:val="16"/>
        <w:szCs w:val="16"/>
      </w:rPr>
      <w:t>Část 2</w:t>
    </w:r>
    <w:r w:rsidR="000E2F87">
      <w:rPr>
        <w:sz w:val="16"/>
        <w:szCs w:val="16"/>
      </w:rPr>
      <w:t xml:space="preserve"> </w:t>
    </w:r>
    <w:r w:rsidR="000E2F87" w:rsidRPr="00323B31">
      <w:t>–</w:t>
    </w:r>
    <w:r w:rsidR="000E2F87" w:rsidRPr="00286A25">
      <w:rPr>
        <w:sz w:val="16"/>
        <w:szCs w:val="16"/>
      </w:rPr>
      <w:t xml:space="preserve"> </w:t>
    </w:r>
    <w:r w:rsidR="000E2F87">
      <w:rPr>
        <w:sz w:val="16"/>
        <w:szCs w:val="16"/>
      </w:rPr>
      <w:t>S</w:t>
    </w:r>
    <w:r w:rsidR="000E2F87" w:rsidRPr="003F3F62">
      <w:rPr>
        <w:sz w:val="16"/>
        <w:szCs w:val="16"/>
      </w:rPr>
      <w:t>ilnice</w:t>
    </w:r>
    <w:r w:rsidR="000E2F87">
      <w:rPr>
        <w:sz w:val="16"/>
        <w:szCs w:val="16"/>
      </w:rPr>
      <w:t xml:space="preserve"> III/21026 Dolní Rychnov</w:t>
    </w:r>
    <w:bookmarkStart w:id="0" w:name="_GoBack"/>
    <w:bookmarkEnd w:id="0"/>
  </w:p>
  <w:p w:rsidR="001114AF" w:rsidRDefault="001114AF" w:rsidP="001114AF">
    <w:r>
      <w:t>P</w:t>
    </w:r>
    <w:r w:rsidRPr="00DB622F">
      <w:rPr>
        <w:smallCaps/>
        <w:szCs w:val="20"/>
      </w:rPr>
      <w:t xml:space="preserve">říloha </w:t>
    </w:r>
    <w:r>
      <w:rPr>
        <w:smallCaps/>
        <w:szCs w:val="20"/>
      </w:rPr>
      <w:t>1 – Fotodokumentace současného stavu</w:t>
    </w:r>
    <w:r>
      <w:t xml:space="preserve">                        </w:t>
    </w:r>
    <w:r>
      <w:tab/>
    </w:r>
    <w:r>
      <w:tab/>
    </w:r>
    <w:r>
      <w:tab/>
    </w:r>
    <w:r>
      <w:tab/>
    </w:r>
    <w:r>
      <w:tab/>
    </w:r>
  </w:p>
  <w:p w:rsidR="008C344E" w:rsidRPr="00257062" w:rsidRDefault="008C344E" w:rsidP="00257062">
    <w:pPr>
      <w:pStyle w:val="Zhlav"/>
      <w:rPr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2F87" w:rsidRDefault="000E2F87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32427F8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FFFFFFFE"/>
    <w:multiLevelType w:val="singleLevel"/>
    <w:tmpl w:val="7AD4BB86"/>
    <w:lvl w:ilvl="0">
      <w:numFmt w:val="decimal"/>
      <w:lvlText w:val="*"/>
      <w:lvlJc w:val="left"/>
    </w:lvl>
  </w:abstractNum>
  <w:abstractNum w:abstractNumId="2" w15:restartNumberingAfterBreak="0">
    <w:nsid w:val="02605C13"/>
    <w:multiLevelType w:val="multilevel"/>
    <w:tmpl w:val="F60CF2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2B96E0E"/>
    <w:multiLevelType w:val="hybridMultilevel"/>
    <w:tmpl w:val="BBDECBFE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4C4AB7"/>
    <w:multiLevelType w:val="hybridMultilevel"/>
    <w:tmpl w:val="608E8418"/>
    <w:lvl w:ilvl="0" w:tplc="04050017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18470A55"/>
    <w:multiLevelType w:val="hybridMultilevel"/>
    <w:tmpl w:val="137611E0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D44325"/>
    <w:multiLevelType w:val="multilevel"/>
    <w:tmpl w:val="F1F27434"/>
    <w:lvl w:ilvl="0">
      <w:start w:val="1"/>
      <w:numFmt w:val="decimal"/>
      <w:lvlText w:val="%1."/>
      <w:lvlJc w:val="left"/>
      <w:pPr>
        <w:tabs>
          <w:tab w:val="num" w:pos="170"/>
        </w:tabs>
        <w:ind w:left="170" w:hanging="17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6776F52"/>
    <w:multiLevelType w:val="hybridMultilevel"/>
    <w:tmpl w:val="AB6A9B48"/>
    <w:lvl w:ilvl="0" w:tplc="2A66F85A">
      <w:start w:val="1"/>
      <w:numFmt w:val="decimal"/>
      <w:pStyle w:val="Nadpis1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6266888">
      <w:start w:val="2025"/>
      <w:numFmt w:val="decimal"/>
      <w:lvlText w:val="%2"/>
      <w:lvlJc w:val="left"/>
      <w:pPr>
        <w:tabs>
          <w:tab w:val="num" w:pos="2490"/>
        </w:tabs>
        <w:ind w:left="2490" w:hanging="141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2613D89"/>
    <w:multiLevelType w:val="multilevel"/>
    <w:tmpl w:val="05981394"/>
    <w:lvl w:ilvl="0">
      <w:start w:val="22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Zero"/>
      <w:lvlText w:val="%1-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2520"/>
        </w:tabs>
        <w:ind w:left="2520" w:hanging="2520"/>
      </w:pPr>
      <w:rPr>
        <w:rFonts w:hint="default"/>
      </w:rPr>
    </w:lvl>
  </w:abstractNum>
  <w:abstractNum w:abstractNumId="9" w15:restartNumberingAfterBreak="0">
    <w:nsid w:val="43C1740C"/>
    <w:multiLevelType w:val="hybridMultilevel"/>
    <w:tmpl w:val="7EA4EFB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5F57C4C"/>
    <w:multiLevelType w:val="hybridMultilevel"/>
    <w:tmpl w:val="F2786546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1568CA8">
      <w:start w:val="2025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Tahoma" w:eastAsia="Times New Roman" w:hAnsi="Tahoma" w:cs="Tahoma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61A20A3"/>
    <w:multiLevelType w:val="hybridMultilevel"/>
    <w:tmpl w:val="AD4234D2"/>
    <w:lvl w:ilvl="0" w:tplc="25D824D0">
      <w:start w:val="2004"/>
      <w:numFmt w:val="decimal"/>
      <w:lvlText w:val="%1"/>
      <w:lvlJc w:val="left"/>
      <w:pPr>
        <w:tabs>
          <w:tab w:val="num" w:pos="1770"/>
        </w:tabs>
        <w:ind w:left="1770" w:hanging="141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6E91F48"/>
    <w:multiLevelType w:val="multilevel"/>
    <w:tmpl w:val="0D86480A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2025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Tahoma" w:eastAsia="Times New Roman" w:hAnsi="Tahoma" w:cs="Tahoma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EF2DAC"/>
    <w:multiLevelType w:val="hybridMultilevel"/>
    <w:tmpl w:val="C55C1242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145170"/>
    <w:multiLevelType w:val="multilevel"/>
    <w:tmpl w:val="E8966888"/>
    <w:lvl w:ilvl="0">
      <w:start w:val="1"/>
      <w:numFmt w:val="decimal"/>
      <w:lvlText w:val="%1."/>
      <w:lvlJc w:val="left"/>
      <w:pPr>
        <w:tabs>
          <w:tab w:val="num" w:pos="170"/>
        </w:tabs>
        <w:ind w:left="170" w:hanging="17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E0E2BDD"/>
    <w:multiLevelType w:val="hybridMultilevel"/>
    <w:tmpl w:val="E496FD86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1568CA8">
      <w:start w:val="2025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Tahoma" w:eastAsia="Times New Roman" w:hAnsi="Tahoma" w:cs="Tahoma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83658D"/>
    <w:multiLevelType w:val="multilevel"/>
    <w:tmpl w:val="5E08D0D0"/>
    <w:lvl w:ilvl="0">
      <w:start w:val="1"/>
      <w:numFmt w:val="none"/>
      <w:lvlText w:val=""/>
      <w:legacy w:legacy="1" w:legacySpace="120" w:legacyIndent="360"/>
      <w:lvlJc w:val="left"/>
      <w:pPr>
        <w:ind w:left="360" w:hanging="360"/>
      </w:pPr>
      <w:rPr>
        <w:rFonts w:ascii="Wingdings" w:hAnsi="Wingdings" w:hint="default"/>
      </w:rPr>
    </w:lvl>
    <w:lvl w:ilvl="1">
      <w:start w:val="2"/>
      <w:numFmt w:val="decimal"/>
      <w:lvlText w:val=".%2"/>
      <w:legacy w:legacy="1" w:legacySpace="0" w:legacyIndent="0"/>
      <w:lvlJc w:val="left"/>
    </w:lvl>
    <w:lvl w:ilvl="2">
      <w:start w:val="1"/>
      <w:numFmt w:val="decimal"/>
      <w:lvlText w:val=".%2.%3"/>
      <w:legacy w:legacy="1" w:legacySpace="0" w:legacyIndent="0"/>
      <w:lvlJc w:val="left"/>
    </w:lvl>
    <w:lvl w:ilvl="3">
      <w:start w:val="1"/>
      <w:numFmt w:val="decimal"/>
      <w:lvlText w:val=".%2.%3.%4"/>
      <w:legacy w:legacy="1" w:legacySpace="0" w:legacyIndent="0"/>
      <w:lvlJc w:val="left"/>
    </w:lvl>
    <w:lvl w:ilvl="4">
      <w:start w:val="1"/>
      <w:numFmt w:val="decimal"/>
      <w:lvlText w:val=".%2.%3.%4.%5"/>
      <w:legacy w:legacy="1" w:legacySpace="0" w:legacyIndent="0"/>
      <w:lvlJc w:val="left"/>
    </w:lvl>
    <w:lvl w:ilvl="5">
      <w:start w:val="1"/>
      <w:numFmt w:val="decimal"/>
      <w:lvlText w:val=".%2.%3.%4.%5.%6"/>
      <w:legacy w:legacy="1" w:legacySpace="0" w:legacyIndent="0"/>
      <w:lvlJc w:val="left"/>
    </w:lvl>
    <w:lvl w:ilvl="6">
      <w:start w:val="1"/>
      <w:numFmt w:val="decimal"/>
      <w:lvlText w:val=".%2.%3.%4.%5.%6.%7"/>
      <w:legacy w:legacy="1" w:legacySpace="0" w:legacyIndent="0"/>
      <w:lvlJc w:val="left"/>
    </w:lvl>
    <w:lvl w:ilvl="7">
      <w:start w:val="1"/>
      <w:numFmt w:val="decimal"/>
      <w:lvlText w:val=".%2.%3.%4.%5.%6.%7.%8"/>
      <w:legacy w:legacy="1" w:legacySpace="0" w:legacyIndent="0"/>
      <w:lvlJc w:val="left"/>
    </w:lvl>
    <w:lvl w:ilvl="8">
      <w:start w:val="1"/>
      <w:numFmt w:val="decimal"/>
      <w:lvlText w:val=".%2.%3.%4.%5.%6.%7.%8.%9"/>
      <w:legacy w:legacy="1" w:legacySpace="120" w:legacyIndent="2160"/>
      <w:lvlJc w:val="left"/>
      <w:pPr>
        <w:ind w:left="2520" w:hanging="2160"/>
      </w:pPr>
    </w:lvl>
  </w:abstractNum>
  <w:abstractNum w:abstractNumId="17" w15:restartNumberingAfterBreak="0">
    <w:nsid w:val="529A1E00"/>
    <w:multiLevelType w:val="hybridMultilevel"/>
    <w:tmpl w:val="89B43C54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DF0061"/>
    <w:multiLevelType w:val="hybridMultilevel"/>
    <w:tmpl w:val="A72A90A6"/>
    <w:lvl w:ilvl="0" w:tplc="19E0F4AA">
      <w:start w:val="1"/>
      <w:numFmt w:val="decimal"/>
      <w:lvlText w:val="%1"/>
      <w:lvlJc w:val="left"/>
      <w:pPr>
        <w:tabs>
          <w:tab w:val="num" w:pos="855"/>
        </w:tabs>
        <w:ind w:left="855" w:hanging="49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7663422"/>
    <w:multiLevelType w:val="hybridMultilevel"/>
    <w:tmpl w:val="146A7E98"/>
    <w:lvl w:ilvl="0" w:tplc="4468A5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FEA6D2A"/>
    <w:multiLevelType w:val="hybridMultilevel"/>
    <w:tmpl w:val="7F14B824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7F7F37"/>
    <w:multiLevelType w:val="hybridMultilevel"/>
    <w:tmpl w:val="8A9C0112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536EDA"/>
    <w:multiLevelType w:val="hybridMultilevel"/>
    <w:tmpl w:val="58F40C16"/>
    <w:lvl w:ilvl="0" w:tplc="EC08A716">
      <w:start w:val="1"/>
      <w:numFmt w:val="decimal"/>
      <w:lvlText w:val="%1.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7110E360">
      <w:numFmt w:val="none"/>
      <w:pStyle w:val="Nadpis2"/>
      <w:lvlText w:val=""/>
      <w:lvlJc w:val="left"/>
      <w:pPr>
        <w:tabs>
          <w:tab w:val="num" w:pos="360"/>
        </w:tabs>
      </w:pPr>
    </w:lvl>
    <w:lvl w:ilvl="2" w:tplc="6750D00A">
      <w:numFmt w:val="none"/>
      <w:lvlText w:val=""/>
      <w:lvlJc w:val="left"/>
      <w:pPr>
        <w:tabs>
          <w:tab w:val="num" w:pos="360"/>
        </w:tabs>
      </w:pPr>
    </w:lvl>
    <w:lvl w:ilvl="3" w:tplc="AC7ED106">
      <w:numFmt w:val="none"/>
      <w:lvlText w:val=""/>
      <w:lvlJc w:val="left"/>
      <w:pPr>
        <w:tabs>
          <w:tab w:val="num" w:pos="360"/>
        </w:tabs>
      </w:pPr>
    </w:lvl>
    <w:lvl w:ilvl="4" w:tplc="5D589720">
      <w:numFmt w:val="none"/>
      <w:lvlText w:val=""/>
      <w:lvlJc w:val="left"/>
      <w:pPr>
        <w:tabs>
          <w:tab w:val="num" w:pos="360"/>
        </w:tabs>
      </w:pPr>
    </w:lvl>
    <w:lvl w:ilvl="5" w:tplc="37D2E560">
      <w:numFmt w:val="none"/>
      <w:lvlText w:val=""/>
      <w:lvlJc w:val="left"/>
      <w:pPr>
        <w:tabs>
          <w:tab w:val="num" w:pos="360"/>
        </w:tabs>
      </w:pPr>
    </w:lvl>
    <w:lvl w:ilvl="6" w:tplc="3F96A8B2">
      <w:numFmt w:val="none"/>
      <w:lvlText w:val=""/>
      <w:lvlJc w:val="left"/>
      <w:pPr>
        <w:tabs>
          <w:tab w:val="num" w:pos="360"/>
        </w:tabs>
      </w:pPr>
    </w:lvl>
    <w:lvl w:ilvl="7" w:tplc="41780828">
      <w:numFmt w:val="none"/>
      <w:lvlText w:val=""/>
      <w:lvlJc w:val="left"/>
      <w:pPr>
        <w:tabs>
          <w:tab w:val="num" w:pos="360"/>
        </w:tabs>
      </w:pPr>
    </w:lvl>
    <w:lvl w:ilvl="8" w:tplc="5DC6073C">
      <w:numFmt w:val="none"/>
      <w:lvlText w:val=""/>
      <w:lvlJc w:val="left"/>
      <w:pPr>
        <w:tabs>
          <w:tab w:val="num" w:pos="360"/>
        </w:tabs>
      </w:pPr>
    </w:lvl>
  </w:abstractNum>
  <w:abstractNum w:abstractNumId="23" w15:restartNumberingAfterBreak="0">
    <w:nsid w:val="66742AF3"/>
    <w:multiLevelType w:val="multilevel"/>
    <w:tmpl w:val="A8789500"/>
    <w:lvl w:ilvl="0">
      <w:start w:val="22"/>
      <w:numFmt w:val="decimal"/>
      <w:lvlText w:val="%1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1">
      <w:start w:val="1"/>
      <w:numFmt w:val="decimalZero"/>
      <w:lvlText w:val="%1-%2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1140"/>
        </w:tabs>
        <w:ind w:left="1140" w:hanging="114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2880"/>
        </w:tabs>
        <w:ind w:left="2880" w:hanging="2880"/>
      </w:pPr>
      <w:rPr>
        <w:rFonts w:hint="default"/>
      </w:rPr>
    </w:lvl>
  </w:abstractNum>
  <w:abstractNum w:abstractNumId="24" w15:restartNumberingAfterBreak="0">
    <w:nsid w:val="6D1E67FA"/>
    <w:multiLevelType w:val="hybridMultilevel"/>
    <w:tmpl w:val="C250FEFA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A8425BC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F834F3E"/>
    <w:multiLevelType w:val="multilevel"/>
    <w:tmpl w:val="0405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ahoma" w:hAnsi="Tahoma"/>
        <w:smallCaps/>
        <w:dstrike w:val="0"/>
        <w:sz w:val="22"/>
        <w:szCs w:val="22"/>
        <w:vertAlign w:val="baseline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6" w15:restartNumberingAfterBreak="0">
    <w:nsid w:val="769B7544"/>
    <w:multiLevelType w:val="hybridMultilevel"/>
    <w:tmpl w:val="F9F02E56"/>
    <w:lvl w:ilvl="0" w:tplc="EEBC49BA">
      <w:start w:val="1"/>
      <w:numFmt w:val="decimal"/>
      <w:lvlText w:val="1.%1.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A1963F4"/>
    <w:multiLevelType w:val="hybridMultilevel"/>
    <w:tmpl w:val="AB2AFE56"/>
    <w:lvl w:ilvl="0" w:tplc="4A8425B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2223A3"/>
    <w:multiLevelType w:val="hybridMultilevel"/>
    <w:tmpl w:val="C41268FC"/>
    <w:lvl w:ilvl="0" w:tplc="31563608">
      <w:start w:val="1"/>
      <w:numFmt w:val="bullet"/>
      <w:lvlText w:val=""/>
      <w:lvlJc w:val="left"/>
      <w:pPr>
        <w:tabs>
          <w:tab w:val="num" w:pos="1070"/>
        </w:tabs>
        <w:ind w:left="1070" w:hanging="360"/>
      </w:pPr>
      <w:rPr>
        <w:rFonts w:ascii="Wingdings" w:hAnsi="Wingdings" w:hint="default"/>
        <w:color w:val="auto"/>
      </w:rPr>
    </w:lvl>
    <w:lvl w:ilvl="1" w:tplc="0405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5"/>
  </w:num>
  <w:num w:numId="3">
    <w:abstractNumId w:val="22"/>
  </w:num>
  <w:num w:numId="4">
    <w:abstractNumId w:val="2"/>
  </w:num>
  <w:num w:numId="5">
    <w:abstractNumId w:val="14"/>
  </w:num>
  <w:num w:numId="6">
    <w:abstractNumId w:val="6"/>
  </w:num>
  <w:num w:numId="7">
    <w:abstractNumId w:val="26"/>
  </w:num>
  <w:num w:numId="8">
    <w:abstractNumId w:val="28"/>
  </w:num>
  <w:num w:numId="9">
    <w:abstractNumId w:val="22"/>
  </w:num>
  <w:num w:numId="10">
    <w:abstractNumId w:val="22"/>
  </w:num>
  <w:num w:numId="11">
    <w:abstractNumId w:val="22"/>
  </w:num>
  <w:num w:numId="12">
    <w:abstractNumId w:val="22"/>
  </w:num>
  <w:num w:numId="13">
    <w:abstractNumId w:val="22"/>
  </w:num>
  <w:num w:numId="14">
    <w:abstractNumId w:val="22"/>
  </w:num>
  <w:num w:numId="15">
    <w:abstractNumId w:val="22"/>
  </w:num>
  <w:num w:numId="16">
    <w:abstractNumId w:val="22"/>
  </w:num>
  <w:num w:numId="17">
    <w:abstractNumId w:val="22"/>
  </w:num>
  <w:num w:numId="18">
    <w:abstractNumId w:val="22"/>
  </w:num>
  <w:num w:numId="19">
    <w:abstractNumId w:val="22"/>
  </w:num>
  <w:num w:numId="20">
    <w:abstractNumId w:val="8"/>
  </w:num>
  <w:num w:numId="21">
    <w:abstractNumId w:val="23"/>
  </w:num>
  <w:num w:numId="22">
    <w:abstractNumId w:val="18"/>
  </w:num>
  <w:num w:numId="23">
    <w:abstractNumId w:val="19"/>
  </w:num>
  <w:num w:numId="24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5">
    <w:abstractNumId w:val="16"/>
  </w:num>
  <w:num w:numId="26">
    <w:abstractNumId w:val="13"/>
  </w:num>
  <w:num w:numId="27">
    <w:abstractNumId w:val="17"/>
  </w:num>
  <w:num w:numId="28">
    <w:abstractNumId w:val="5"/>
  </w:num>
  <w:num w:numId="29">
    <w:abstractNumId w:val="7"/>
  </w:num>
  <w:num w:numId="30">
    <w:abstractNumId w:val="27"/>
  </w:num>
  <w:num w:numId="31">
    <w:abstractNumId w:val="10"/>
  </w:num>
  <w:num w:numId="32">
    <w:abstractNumId w:val="11"/>
  </w:num>
  <w:num w:numId="33">
    <w:abstractNumId w:val="12"/>
  </w:num>
  <w:num w:numId="34">
    <w:abstractNumId w:val="15"/>
  </w:num>
  <w:num w:numId="35">
    <w:abstractNumId w:val="20"/>
  </w:num>
  <w:num w:numId="36">
    <w:abstractNumId w:val="4"/>
  </w:num>
  <w:num w:numId="37">
    <w:abstractNumId w:val="9"/>
  </w:num>
  <w:num w:numId="38">
    <w:abstractNumId w:val="24"/>
  </w:num>
  <w:num w:numId="39">
    <w:abstractNumId w:val="21"/>
  </w:num>
  <w:num w:numId="4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552C6"/>
    <w:rsid w:val="00001C2A"/>
    <w:rsid w:val="00003449"/>
    <w:rsid w:val="000037EA"/>
    <w:rsid w:val="0001249A"/>
    <w:rsid w:val="00012839"/>
    <w:rsid w:val="00014E78"/>
    <w:rsid w:val="000216CF"/>
    <w:rsid w:val="000410FD"/>
    <w:rsid w:val="00046F64"/>
    <w:rsid w:val="00047137"/>
    <w:rsid w:val="00053C95"/>
    <w:rsid w:val="00056F3E"/>
    <w:rsid w:val="00060306"/>
    <w:rsid w:val="00066FAD"/>
    <w:rsid w:val="00081BF9"/>
    <w:rsid w:val="00087FF7"/>
    <w:rsid w:val="000926B4"/>
    <w:rsid w:val="000A53B3"/>
    <w:rsid w:val="000C250C"/>
    <w:rsid w:val="000D0F44"/>
    <w:rsid w:val="000D1E9C"/>
    <w:rsid w:val="000D4500"/>
    <w:rsid w:val="000E08BD"/>
    <w:rsid w:val="000E2F87"/>
    <w:rsid w:val="000F182B"/>
    <w:rsid w:val="00101E91"/>
    <w:rsid w:val="0010487D"/>
    <w:rsid w:val="001077C2"/>
    <w:rsid w:val="00107B10"/>
    <w:rsid w:val="001114AF"/>
    <w:rsid w:val="00112F96"/>
    <w:rsid w:val="0011638D"/>
    <w:rsid w:val="001254BD"/>
    <w:rsid w:val="0013035E"/>
    <w:rsid w:val="001313C6"/>
    <w:rsid w:val="001445EA"/>
    <w:rsid w:val="0014681E"/>
    <w:rsid w:val="001513E0"/>
    <w:rsid w:val="001628CA"/>
    <w:rsid w:val="00162DDA"/>
    <w:rsid w:val="001630C7"/>
    <w:rsid w:val="001746DD"/>
    <w:rsid w:val="00181842"/>
    <w:rsid w:val="00196A62"/>
    <w:rsid w:val="001A1F37"/>
    <w:rsid w:val="001B1581"/>
    <w:rsid w:val="001B261A"/>
    <w:rsid w:val="001B6323"/>
    <w:rsid w:val="001B7500"/>
    <w:rsid w:val="001B7ECF"/>
    <w:rsid w:val="001C2783"/>
    <w:rsid w:val="001C525A"/>
    <w:rsid w:val="001C7256"/>
    <w:rsid w:val="001C7AB4"/>
    <w:rsid w:val="001C7BAA"/>
    <w:rsid w:val="001D15F0"/>
    <w:rsid w:val="001D3ED5"/>
    <w:rsid w:val="001E2D2C"/>
    <w:rsid w:val="001E7E73"/>
    <w:rsid w:val="001F0829"/>
    <w:rsid w:val="001F1345"/>
    <w:rsid w:val="001F28FD"/>
    <w:rsid w:val="001F3EB0"/>
    <w:rsid w:val="0020014A"/>
    <w:rsid w:val="00203A13"/>
    <w:rsid w:val="00210DD5"/>
    <w:rsid w:val="00212571"/>
    <w:rsid w:val="00215F46"/>
    <w:rsid w:val="00233B94"/>
    <w:rsid w:val="002402AA"/>
    <w:rsid w:val="002469D9"/>
    <w:rsid w:val="00247803"/>
    <w:rsid w:val="002508ED"/>
    <w:rsid w:val="00257062"/>
    <w:rsid w:val="002675F1"/>
    <w:rsid w:val="00270E57"/>
    <w:rsid w:val="00280093"/>
    <w:rsid w:val="00282E3A"/>
    <w:rsid w:val="002A0590"/>
    <w:rsid w:val="002B428A"/>
    <w:rsid w:val="002C4A6F"/>
    <w:rsid w:val="002C518A"/>
    <w:rsid w:val="002C70FB"/>
    <w:rsid w:val="002D2843"/>
    <w:rsid w:val="002D3487"/>
    <w:rsid w:val="00304382"/>
    <w:rsid w:val="00311461"/>
    <w:rsid w:val="003128F5"/>
    <w:rsid w:val="00313C94"/>
    <w:rsid w:val="00315062"/>
    <w:rsid w:val="0032023E"/>
    <w:rsid w:val="00322F39"/>
    <w:rsid w:val="003235DD"/>
    <w:rsid w:val="00333DCB"/>
    <w:rsid w:val="00337D59"/>
    <w:rsid w:val="00350840"/>
    <w:rsid w:val="00352AFC"/>
    <w:rsid w:val="00352EC0"/>
    <w:rsid w:val="00355A88"/>
    <w:rsid w:val="00355E98"/>
    <w:rsid w:val="0036003C"/>
    <w:rsid w:val="003662F6"/>
    <w:rsid w:val="00373294"/>
    <w:rsid w:val="003760A9"/>
    <w:rsid w:val="003816A7"/>
    <w:rsid w:val="00381CC3"/>
    <w:rsid w:val="00383776"/>
    <w:rsid w:val="0038596F"/>
    <w:rsid w:val="00386E7E"/>
    <w:rsid w:val="003927DA"/>
    <w:rsid w:val="00394081"/>
    <w:rsid w:val="003B4463"/>
    <w:rsid w:val="003B54FC"/>
    <w:rsid w:val="003B7CE5"/>
    <w:rsid w:val="003C43E7"/>
    <w:rsid w:val="003D2DF3"/>
    <w:rsid w:val="003F19A3"/>
    <w:rsid w:val="004120F7"/>
    <w:rsid w:val="00412A7C"/>
    <w:rsid w:val="00427760"/>
    <w:rsid w:val="00430E2A"/>
    <w:rsid w:val="004315F9"/>
    <w:rsid w:val="00432CC5"/>
    <w:rsid w:val="004552C6"/>
    <w:rsid w:val="004620F3"/>
    <w:rsid w:val="00463146"/>
    <w:rsid w:val="004661F9"/>
    <w:rsid w:val="00470AF1"/>
    <w:rsid w:val="00476780"/>
    <w:rsid w:val="00481C19"/>
    <w:rsid w:val="00483E73"/>
    <w:rsid w:val="0048771E"/>
    <w:rsid w:val="0049769D"/>
    <w:rsid w:val="00497DD3"/>
    <w:rsid w:val="00497FF5"/>
    <w:rsid w:val="004A05D2"/>
    <w:rsid w:val="004A43C6"/>
    <w:rsid w:val="004A4A85"/>
    <w:rsid w:val="004A4EAA"/>
    <w:rsid w:val="004C6AD3"/>
    <w:rsid w:val="004C7ADA"/>
    <w:rsid w:val="004D20A0"/>
    <w:rsid w:val="004F0AFA"/>
    <w:rsid w:val="0050195B"/>
    <w:rsid w:val="00505C6E"/>
    <w:rsid w:val="00506F39"/>
    <w:rsid w:val="00507407"/>
    <w:rsid w:val="00507B01"/>
    <w:rsid w:val="00507DF5"/>
    <w:rsid w:val="005113C4"/>
    <w:rsid w:val="00511F81"/>
    <w:rsid w:val="00514DC2"/>
    <w:rsid w:val="00523426"/>
    <w:rsid w:val="00523DEB"/>
    <w:rsid w:val="00526A53"/>
    <w:rsid w:val="00533B6A"/>
    <w:rsid w:val="00536475"/>
    <w:rsid w:val="00540748"/>
    <w:rsid w:val="005436DA"/>
    <w:rsid w:val="0054562F"/>
    <w:rsid w:val="00550976"/>
    <w:rsid w:val="005547A2"/>
    <w:rsid w:val="00565742"/>
    <w:rsid w:val="00574F80"/>
    <w:rsid w:val="0057785A"/>
    <w:rsid w:val="00581A20"/>
    <w:rsid w:val="005953ED"/>
    <w:rsid w:val="005A3786"/>
    <w:rsid w:val="005A481B"/>
    <w:rsid w:val="005A78E2"/>
    <w:rsid w:val="005B0223"/>
    <w:rsid w:val="005B3388"/>
    <w:rsid w:val="005B4363"/>
    <w:rsid w:val="005D478C"/>
    <w:rsid w:val="005D5138"/>
    <w:rsid w:val="005D691C"/>
    <w:rsid w:val="005E21E1"/>
    <w:rsid w:val="005E7675"/>
    <w:rsid w:val="006011B8"/>
    <w:rsid w:val="0060649F"/>
    <w:rsid w:val="00610772"/>
    <w:rsid w:val="00616381"/>
    <w:rsid w:val="0062778F"/>
    <w:rsid w:val="00632AB2"/>
    <w:rsid w:val="006404C0"/>
    <w:rsid w:val="006440CC"/>
    <w:rsid w:val="006449EB"/>
    <w:rsid w:val="00651AD9"/>
    <w:rsid w:val="006535C2"/>
    <w:rsid w:val="0066307E"/>
    <w:rsid w:val="0066529D"/>
    <w:rsid w:val="006712BE"/>
    <w:rsid w:val="0067239F"/>
    <w:rsid w:val="0067376A"/>
    <w:rsid w:val="00676C7A"/>
    <w:rsid w:val="006817B9"/>
    <w:rsid w:val="00681D22"/>
    <w:rsid w:val="0068555D"/>
    <w:rsid w:val="0069132D"/>
    <w:rsid w:val="00691876"/>
    <w:rsid w:val="006B2401"/>
    <w:rsid w:val="006B2A4A"/>
    <w:rsid w:val="006B2E8F"/>
    <w:rsid w:val="006B5EB7"/>
    <w:rsid w:val="006C0AF1"/>
    <w:rsid w:val="006C3FC0"/>
    <w:rsid w:val="006D446E"/>
    <w:rsid w:val="006E7B04"/>
    <w:rsid w:val="006F0841"/>
    <w:rsid w:val="006F5A21"/>
    <w:rsid w:val="00707626"/>
    <w:rsid w:val="007115D9"/>
    <w:rsid w:val="00722CFE"/>
    <w:rsid w:val="007322D6"/>
    <w:rsid w:val="007336FC"/>
    <w:rsid w:val="00742D98"/>
    <w:rsid w:val="00743AA1"/>
    <w:rsid w:val="00743B68"/>
    <w:rsid w:val="00747E21"/>
    <w:rsid w:val="0075068E"/>
    <w:rsid w:val="00752671"/>
    <w:rsid w:val="0075405F"/>
    <w:rsid w:val="007577B6"/>
    <w:rsid w:val="00760611"/>
    <w:rsid w:val="007661E6"/>
    <w:rsid w:val="00775D7E"/>
    <w:rsid w:val="00780344"/>
    <w:rsid w:val="007805AD"/>
    <w:rsid w:val="0078223E"/>
    <w:rsid w:val="00784773"/>
    <w:rsid w:val="0078759B"/>
    <w:rsid w:val="0079471B"/>
    <w:rsid w:val="007A2C23"/>
    <w:rsid w:val="007B5C17"/>
    <w:rsid w:val="007C0132"/>
    <w:rsid w:val="007C79C6"/>
    <w:rsid w:val="007E05E9"/>
    <w:rsid w:val="007F1BA4"/>
    <w:rsid w:val="007F3F22"/>
    <w:rsid w:val="008045D3"/>
    <w:rsid w:val="0080476F"/>
    <w:rsid w:val="00805A30"/>
    <w:rsid w:val="0080601B"/>
    <w:rsid w:val="00811796"/>
    <w:rsid w:val="00813D4A"/>
    <w:rsid w:val="00814A54"/>
    <w:rsid w:val="008174BE"/>
    <w:rsid w:val="00822DBB"/>
    <w:rsid w:val="0082731A"/>
    <w:rsid w:val="008311D5"/>
    <w:rsid w:val="0083133B"/>
    <w:rsid w:val="0083275F"/>
    <w:rsid w:val="00833E37"/>
    <w:rsid w:val="00841571"/>
    <w:rsid w:val="008534D1"/>
    <w:rsid w:val="00853BD7"/>
    <w:rsid w:val="00861BB3"/>
    <w:rsid w:val="0087382C"/>
    <w:rsid w:val="00886A05"/>
    <w:rsid w:val="00886BE0"/>
    <w:rsid w:val="00897A96"/>
    <w:rsid w:val="008A16D3"/>
    <w:rsid w:val="008A4A82"/>
    <w:rsid w:val="008A66E8"/>
    <w:rsid w:val="008C074B"/>
    <w:rsid w:val="008C0CD9"/>
    <w:rsid w:val="008C2FC5"/>
    <w:rsid w:val="008C344E"/>
    <w:rsid w:val="008C68AE"/>
    <w:rsid w:val="008C701C"/>
    <w:rsid w:val="008D05D8"/>
    <w:rsid w:val="008D497A"/>
    <w:rsid w:val="008D7B11"/>
    <w:rsid w:val="009031EB"/>
    <w:rsid w:val="0090363C"/>
    <w:rsid w:val="009102EC"/>
    <w:rsid w:val="00911F67"/>
    <w:rsid w:val="00912E8C"/>
    <w:rsid w:val="00913CFA"/>
    <w:rsid w:val="00926653"/>
    <w:rsid w:val="009279CB"/>
    <w:rsid w:val="0093612E"/>
    <w:rsid w:val="00936686"/>
    <w:rsid w:val="00940687"/>
    <w:rsid w:val="00942572"/>
    <w:rsid w:val="0095499D"/>
    <w:rsid w:val="00954ECC"/>
    <w:rsid w:val="009577A2"/>
    <w:rsid w:val="009648FF"/>
    <w:rsid w:val="00965160"/>
    <w:rsid w:val="00965E70"/>
    <w:rsid w:val="009A0051"/>
    <w:rsid w:val="009A499B"/>
    <w:rsid w:val="009A7235"/>
    <w:rsid w:val="009B135C"/>
    <w:rsid w:val="009B3DC2"/>
    <w:rsid w:val="009B4D6D"/>
    <w:rsid w:val="009C1FA6"/>
    <w:rsid w:val="009C4423"/>
    <w:rsid w:val="009C5EA4"/>
    <w:rsid w:val="009D20D6"/>
    <w:rsid w:val="009D284A"/>
    <w:rsid w:val="009D59D4"/>
    <w:rsid w:val="009D7315"/>
    <w:rsid w:val="009E219E"/>
    <w:rsid w:val="009E5D3A"/>
    <w:rsid w:val="009F0E55"/>
    <w:rsid w:val="009F0F1F"/>
    <w:rsid w:val="00A07BE9"/>
    <w:rsid w:val="00A10CDC"/>
    <w:rsid w:val="00A10E38"/>
    <w:rsid w:val="00A13FF4"/>
    <w:rsid w:val="00A20A7C"/>
    <w:rsid w:val="00A23CA1"/>
    <w:rsid w:val="00A24BA5"/>
    <w:rsid w:val="00A41A85"/>
    <w:rsid w:val="00A42914"/>
    <w:rsid w:val="00A4789B"/>
    <w:rsid w:val="00A5762C"/>
    <w:rsid w:val="00A82B09"/>
    <w:rsid w:val="00A82EEA"/>
    <w:rsid w:val="00A83D97"/>
    <w:rsid w:val="00A84384"/>
    <w:rsid w:val="00A907A0"/>
    <w:rsid w:val="00A934EE"/>
    <w:rsid w:val="00A9699B"/>
    <w:rsid w:val="00AA0660"/>
    <w:rsid w:val="00AA386B"/>
    <w:rsid w:val="00AC1F98"/>
    <w:rsid w:val="00AC468B"/>
    <w:rsid w:val="00AC7333"/>
    <w:rsid w:val="00AD2A10"/>
    <w:rsid w:val="00AD3806"/>
    <w:rsid w:val="00AE3E5C"/>
    <w:rsid w:val="00AE547D"/>
    <w:rsid w:val="00AE6CF7"/>
    <w:rsid w:val="00AF7A7B"/>
    <w:rsid w:val="00B01FDA"/>
    <w:rsid w:val="00B1368F"/>
    <w:rsid w:val="00B14507"/>
    <w:rsid w:val="00B15193"/>
    <w:rsid w:val="00B21093"/>
    <w:rsid w:val="00B23CDE"/>
    <w:rsid w:val="00B30C13"/>
    <w:rsid w:val="00B32CC6"/>
    <w:rsid w:val="00B3455B"/>
    <w:rsid w:val="00B373A7"/>
    <w:rsid w:val="00B52BCC"/>
    <w:rsid w:val="00B53AED"/>
    <w:rsid w:val="00B60873"/>
    <w:rsid w:val="00B61CAF"/>
    <w:rsid w:val="00B62671"/>
    <w:rsid w:val="00B7594B"/>
    <w:rsid w:val="00B75B46"/>
    <w:rsid w:val="00B80C36"/>
    <w:rsid w:val="00B9473D"/>
    <w:rsid w:val="00BA0018"/>
    <w:rsid w:val="00BA2839"/>
    <w:rsid w:val="00BA4327"/>
    <w:rsid w:val="00BC1FEF"/>
    <w:rsid w:val="00BC2F07"/>
    <w:rsid w:val="00BF7236"/>
    <w:rsid w:val="00C045A4"/>
    <w:rsid w:val="00C11E11"/>
    <w:rsid w:val="00C15688"/>
    <w:rsid w:val="00C31F84"/>
    <w:rsid w:val="00C355F3"/>
    <w:rsid w:val="00C3721E"/>
    <w:rsid w:val="00C400E7"/>
    <w:rsid w:val="00C431F7"/>
    <w:rsid w:val="00C434B1"/>
    <w:rsid w:val="00C52840"/>
    <w:rsid w:val="00C57063"/>
    <w:rsid w:val="00C6054E"/>
    <w:rsid w:val="00C62605"/>
    <w:rsid w:val="00C66502"/>
    <w:rsid w:val="00C708E1"/>
    <w:rsid w:val="00C82E4C"/>
    <w:rsid w:val="00C8409F"/>
    <w:rsid w:val="00C91E60"/>
    <w:rsid w:val="00C92506"/>
    <w:rsid w:val="00C93173"/>
    <w:rsid w:val="00C935F4"/>
    <w:rsid w:val="00C94AD6"/>
    <w:rsid w:val="00C9581C"/>
    <w:rsid w:val="00C9682D"/>
    <w:rsid w:val="00C975E7"/>
    <w:rsid w:val="00CA56AF"/>
    <w:rsid w:val="00CA649E"/>
    <w:rsid w:val="00CB64DC"/>
    <w:rsid w:val="00CB68B6"/>
    <w:rsid w:val="00CC3E1C"/>
    <w:rsid w:val="00CC411E"/>
    <w:rsid w:val="00CC7AA0"/>
    <w:rsid w:val="00CC7B1E"/>
    <w:rsid w:val="00CD33BB"/>
    <w:rsid w:val="00CD7BC2"/>
    <w:rsid w:val="00D00743"/>
    <w:rsid w:val="00D05CE8"/>
    <w:rsid w:val="00D070A5"/>
    <w:rsid w:val="00D10217"/>
    <w:rsid w:val="00D1779D"/>
    <w:rsid w:val="00D24818"/>
    <w:rsid w:val="00D24B6D"/>
    <w:rsid w:val="00D34E0A"/>
    <w:rsid w:val="00D40EDA"/>
    <w:rsid w:val="00D440BC"/>
    <w:rsid w:val="00D76674"/>
    <w:rsid w:val="00D805E1"/>
    <w:rsid w:val="00D8126D"/>
    <w:rsid w:val="00D83766"/>
    <w:rsid w:val="00D865B9"/>
    <w:rsid w:val="00D904DA"/>
    <w:rsid w:val="00D9189F"/>
    <w:rsid w:val="00D944AF"/>
    <w:rsid w:val="00DB2374"/>
    <w:rsid w:val="00DB622F"/>
    <w:rsid w:val="00DB758E"/>
    <w:rsid w:val="00DD1976"/>
    <w:rsid w:val="00DD2430"/>
    <w:rsid w:val="00DD26CC"/>
    <w:rsid w:val="00DD27F7"/>
    <w:rsid w:val="00DD36E8"/>
    <w:rsid w:val="00DD682B"/>
    <w:rsid w:val="00DE6629"/>
    <w:rsid w:val="00DF44A7"/>
    <w:rsid w:val="00DF5C39"/>
    <w:rsid w:val="00E05E61"/>
    <w:rsid w:val="00E130A8"/>
    <w:rsid w:val="00E21B67"/>
    <w:rsid w:val="00E27BDC"/>
    <w:rsid w:val="00E31195"/>
    <w:rsid w:val="00E34A80"/>
    <w:rsid w:val="00E36FC0"/>
    <w:rsid w:val="00E41BA4"/>
    <w:rsid w:val="00E522E2"/>
    <w:rsid w:val="00E54E2C"/>
    <w:rsid w:val="00E562BF"/>
    <w:rsid w:val="00E56B49"/>
    <w:rsid w:val="00E57C86"/>
    <w:rsid w:val="00E70438"/>
    <w:rsid w:val="00E70A88"/>
    <w:rsid w:val="00E80A34"/>
    <w:rsid w:val="00E85A5A"/>
    <w:rsid w:val="00EA4AB8"/>
    <w:rsid w:val="00EA5159"/>
    <w:rsid w:val="00EA6DB2"/>
    <w:rsid w:val="00EB298E"/>
    <w:rsid w:val="00EB3BEC"/>
    <w:rsid w:val="00EB4822"/>
    <w:rsid w:val="00EB74FE"/>
    <w:rsid w:val="00EB7F95"/>
    <w:rsid w:val="00EC200C"/>
    <w:rsid w:val="00EC639E"/>
    <w:rsid w:val="00EC7685"/>
    <w:rsid w:val="00ED12DF"/>
    <w:rsid w:val="00ED4F61"/>
    <w:rsid w:val="00ED7332"/>
    <w:rsid w:val="00EE2D39"/>
    <w:rsid w:val="00EF1B95"/>
    <w:rsid w:val="00EF6EFB"/>
    <w:rsid w:val="00F0185C"/>
    <w:rsid w:val="00F06694"/>
    <w:rsid w:val="00F07D3F"/>
    <w:rsid w:val="00F121BB"/>
    <w:rsid w:val="00F14779"/>
    <w:rsid w:val="00F26D8E"/>
    <w:rsid w:val="00F359C4"/>
    <w:rsid w:val="00F40B1E"/>
    <w:rsid w:val="00F434B2"/>
    <w:rsid w:val="00F45EC8"/>
    <w:rsid w:val="00F5487B"/>
    <w:rsid w:val="00F5665C"/>
    <w:rsid w:val="00F607EF"/>
    <w:rsid w:val="00F677AF"/>
    <w:rsid w:val="00F83571"/>
    <w:rsid w:val="00F85F23"/>
    <w:rsid w:val="00F86991"/>
    <w:rsid w:val="00F92457"/>
    <w:rsid w:val="00F92F8D"/>
    <w:rsid w:val="00F968D9"/>
    <w:rsid w:val="00FA060C"/>
    <w:rsid w:val="00FA0925"/>
    <w:rsid w:val="00FA1816"/>
    <w:rsid w:val="00FA1F86"/>
    <w:rsid w:val="00FA45A5"/>
    <w:rsid w:val="00FB03F1"/>
    <w:rsid w:val="00FB136B"/>
    <w:rsid w:val="00FB3D74"/>
    <w:rsid w:val="00FB628C"/>
    <w:rsid w:val="00FB68DA"/>
    <w:rsid w:val="00FB7423"/>
    <w:rsid w:val="00FC3C9A"/>
    <w:rsid w:val="00FC5A2C"/>
    <w:rsid w:val="00FD1DED"/>
    <w:rsid w:val="00FD6347"/>
    <w:rsid w:val="00FE604E"/>
    <w:rsid w:val="00FE7380"/>
    <w:rsid w:val="00FF4520"/>
    <w:rsid w:val="00FF4742"/>
    <w:rsid w:val="00FF63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3659AAFE-DB82-4FDD-9A58-E1B2F602D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130A8"/>
    <w:pPr>
      <w:spacing w:after="60"/>
    </w:pPr>
    <w:rPr>
      <w:rFonts w:ascii="Tahoma" w:hAnsi="Tahoma"/>
      <w:szCs w:val="24"/>
    </w:rPr>
  </w:style>
  <w:style w:type="paragraph" w:styleId="Nadpis1">
    <w:name w:val="heading 1"/>
    <w:basedOn w:val="Normln"/>
    <w:next w:val="Normln"/>
    <w:qFormat/>
    <w:rsid w:val="006B2E8F"/>
    <w:pPr>
      <w:keepNext/>
      <w:numPr>
        <w:numId w:val="29"/>
      </w:numPr>
      <w:spacing w:before="360" w:after="120"/>
      <w:outlineLvl w:val="0"/>
    </w:pPr>
    <w:rPr>
      <w:rFonts w:cs="Arial"/>
      <w:b/>
      <w:bCs/>
      <w:smallCaps/>
      <w:kern w:val="32"/>
      <w:sz w:val="28"/>
      <w:szCs w:val="28"/>
    </w:rPr>
  </w:style>
  <w:style w:type="paragraph" w:styleId="Nadpis2">
    <w:name w:val="heading 2"/>
    <w:basedOn w:val="Normln"/>
    <w:next w:val="Normln"/>
    <w:qFormat/>
    <w:rsid w:val="00AC7333"/>
    <w:pPr>
      <w:keepNext/>
      <w:numPr>
        <w:ilvl w:val="1"/>
        <w:numId w:val="3"/>
      </w:numPr>
      <w:tabs>
        <w:tab w:val="num" w:pos="540"/>
      </w:tabs>
      <w:spacing w:before="240"/>
      <w:ind w:left="539" w:hanging="539"/>
      <w:outlineLvl w:val="1"/>
    </w:pPr>
    <w:rPr>
      <w:rFonts w:cs="Arial"/>
      <w:b/>
      <w:bCs/>
      <w:iCs/>
      <w:smallCaps/>
      <w:sz w:val="24"/>
    </w:rPr>
  </w:style>
  <w:style w:type="paragraph" w:styleId="Nadpis3">
    <w:name w:val="heading 3"/>
    <w:basedOn w:val="Normln"/>
    <w:next w:val="Normln"/>
    <w:qFormat/>
    <w:rsid w:val="005B4363"/>
    <w:pPr>
      <w:keepNext/>
      <w:spacing w:before="360" w:after="180"/>
      <w:outlineLvl w:val="2"/>
    </w:pPr>
    <w:rPr>
      <w:rFonts w:cs="Arial"/>
      <w:b/>
      <w:bCs/>
      <w:smallCaps/>
      <w:szCs w:val="20"/>
    </w:rPr>
  </w:style>
  <w:style w:type="paragraph" w:styleId="Nadpis4">
    <w:name w:val="heading 4"/>
    <w:basedOn w:val="Normln"/>
    <w:next w:val="Normln"/>
    <w:qFormat/>
    <w:rsid w:val="004552C6"/>
    <w:pPr>
      <w:keepNext/>
      <w:spacing w:before="240"/>
      <w:outlineLvl w:val="3"/>
    </w:pPr>
    <w:rPr>
      <w:b/>
      <w:bCs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link w:val="Obsah1Char"/>
    <w:autoRedefine/>
    <w:semiHidden/>
    <w:rsid w:val="0057785A"/>
    <w:pPr>
      <w:tabs>
        <w:tab w:val="right" w:pos="0"/>
        <w:tab w:val="left" w:pos="400"/>
        <w:tab w:val="left" w:pos="567"/>
        <w:tab w:val="right" w:leader="dot" w:pos="9720"/>
      </w:tabs>
      <w:suppressAutoHyphens/>
      <w:overflowPunct w:val="0"/>
      <w:autoSpaceDE w:val="0"/>
      <w:autoSpaceDN w:val="0"/>
      <w:adjustRightInd w:val="0"/>
      <w:spacing w:before="60"/>
      <w:textAlignment w:val="baseline"/>
    </w:pPr>
    <w:rPr>
      <w:b/>
      <w:smallCaps/>
      <w:noProof/>
      <w:sz w:val="22"/>
      <w:szCs w:val="20"/>
    </w:rPr>
  </w:style>
  <w:style w:type="paragraph" w:styleId="Obsah2">
    <w:name w:val="toc 2"/>
    <w:basedOn w:val="Normln"/>
    <w:next w:val="Normln"/>
    <w:link w:val="Obsah2Char"/>
    <w:autoRedefine/>
    <w:semiHidden/>
    <w:rsid w:val="0057785A"/>
    <w:pPr>
      <w:tabs>
        <w:tab w:val="left" w:pos="800"/>
        <w:tab w:val="left" w:pos="1134"/>
        <w:tab w:val="right" w:leader="dot" w:pos="9720"/>
      </w:tabs>
      <w:suppressAutoHyphens/>
      <w:overflowPunct w:val="0"/>
      <w:autoSpaceDE w:val="0"/>
      <w:autoSpaceDN w:val="0"/>
      <w:adjustRightInd w:val="0"/>
      <w:ind w:left="57" w:firstLine="369"/>
      <w:textAlignment w:val="baseline"/>
    </w:pPr>
    <w:rPr>
      <w:smallCaps/>
      <w:noProof/>
      <w:szCs w:val="20"/>
    </w:rPr>
  </w:style>
  <w:style w:type="paragraph" w:customStyle="1" w:styleId="Autor">
    <w:name w:val="Autor"/>
    <w:basedOn w:val="Normln"/>
    <w:rsid w:val="00AC7333"/>
    <w:rPr>
      <w:i/>
      <w:iCs/>
    </w:rPr>
  </w:style>
  <w:style w:type="paragraph" w:styleId="Hlavikaobsahu">
    <w:name w:val="toa heading"/>
    <w:basedOn w:val="Normln"/>
    <w:next w:val="Normln"/>
    <w:semiHidden/>
    <w:rsid w:val="004552C6"/>
    <w:pPr>
      <w:spacing w:before="120"/>
    </w:pPr>
    <w:rPr>
      <w:rFonts w:ascii="Arial" w:hAnsi="Arial" w:cs="Arial"/>
      <w:b/>
      <w:bCs/>
    </w:rPr>
  </w:style>
  <w:style w:type="character" w:customStyle="1" w:styleId="StylUvozenplohy">
    <w:name w:val="Styl Uvození přílohy"/>
    <w:basedOn w:val="Standardnpsmoodstavce"/>
    <w:rsid w:val="00AC7333"/>
    <w:rPr>
      <w:b/>
      <w:bCs/>
      <w:smallCaps/>
      <w:sz w:val="20"/>
    </w:rPr>
  </w:style>
  <w:style w:type="paragraph" w:styleId="Zhlavzprvy">
    <w:name w:val="Message Header"/>
    <w:basedOn w:val="Normln"/>
    <w:autoRedefine/>
    <w:rsid w:val="007805A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/>
      <w:ind w:left="1134" w:hanging="1134"/>
    </w:pPr>
    <w:rPr>
      <w:rFonts w:cs="Arial"/>
      <w:sz w:val="16"/>
    </w:rPr>
  </w:style>
  <w:style w:type="paragraph" w:customStyle="1" w:styleId="Styloznaentabulkyaobrzku">
    <w:name w:val="Styl označení tabulky a obrázku"/>
    <w:basedOn w:val="Normln"/>
    <w:rsid w:val="00536475"/>
    <w:pPr>
      <w:spacing w:after="0"/>
      <w:ind w:right="48"/>
    </w:pPr>
    <w:rPr>
      <w:i/>
      <w:sz w:val="18"/>
      <w:szCs w:val="18"/>
    </w:rPr>
  </w:style>
  <w:style w:type="character" w:customStyle="1" w:styleId="Obsah1Char">
    <w:name w:val="Obsah 1 Char"/>
    <w:basedOn w:val="Standardnpsmoodstavce"/>
    <w:link w:val="Obsah1"/>
    <w:rsid w:val="0057785A"/>
    <w:rPr>
      <w:rFonts w:ascii="Tahoma" w:hAnsi="Tahoma"/>
      <w:b/>
      <w:smallCaps/>
      <w:noProof/>
      <w:sz w:val="22"/>
      <w:lang w:val="cs-CZ" w:eastAsia="cs-CZ" w:bidi="ar-SA"/>
    </w:rPr>
  </w:style>
  <w:style w:type="paragraph" w:styleId="Zhlav">
    <w:name w:val="header"/>
    <w:basedOn w:val="Normln"/>
    <w:rsid w:val="00F5487B"/>
    <w:pPr>
      <w:tabs>
        <w:tab w:val="center" w:pos="4536"/>
        <w:tab w:val="right" w:pos="9072"/>
      </w:tabs>
    </w:pPr>
  </w:style>
  <w:style w:type="paragraph" w:customStyle="1" w:styleId="StylPoznmka">
    <w:name w:val="Styl Poznámka"/>
    <w:basedOn w:val="Normln"/>
    <w:rsid w:val="00536475"/>
    <w:pPr>
      <w:spacing w:before="60"/>
    </w:pPr>
    <w:rPr>
      <w:i/>
      <w:sz w:val="18"/>
      <w:szCs w:val="18"/>
    </w:rPr>
  </w:style>
  <w:style w:type="paragraph" w:styleId="Obsah3">
    <w:name w:val="toc 3"/>
    <w:basedOn w:val="Normln"/>
    <w:next w:val="Normln"/>
    <w:autoRedefine/>
    <w:semiHidden/>
    <w:rsid w:val="0057785A"/>
    <w:pPr>
      <w:tabs>
        <w:tab w:val="right" w:leader="dot" w:pos="9720"/>
      </w:tabs>
      <w:ind w:left="907"/>
    </w:pPr>
    <w:rPr>
      <w:smallCaps/>
      <w:sz w:val="18"/>
      <w:szCs w:val="18"/>
    </w:rPr>
  </w:style>
  <w:style w:type="character" w:customStyle="1" w:styleId="Obsah2Char">
    <w:name w:val="Obsah 2 Char"/>
    <w:basedOn w:val="Standardnpsmoodstavce"/>
    <w:link w:val="Obsah2"/>
    <w:rsid w:val="0057785A"/>
    <w:rPr>
      <w:rFonts w:ascii="Tahoma" w:hAnsi="Tahoma"/>
      <w:smallCaps/>
      <w:noProof/>
      <w:lang w:val="cs-CZ" w:eastAsia="cs-CZ" w:bidi="ar-SA"/>
    </w:rPr>
  </w:style>
  <w:style w:type="paragraph" w:styleId="Zpat">
    <w:name w:val="footer"/>
    <w:basedOn w:val="Normln"/>
    <w:link w:val="ZpatChar"/>
    <w:uiPriority w:val="99"/>
    <w:rsid w:val="00386E7E"/>
    <w:pPr>
      <w:tabs>
        <w:tab w:val="center" w:pos="4536"/>
        <w:tab w:val="right" w:pos="9072"/>
      </w:tabs>
    </w:pPr>
  </w:style>
  <w:style w:type="paragraph" w:customStyle="1" w:styleId="zvraznn">
    <w:name w:val="zvýraznění"/>
    <w:basedOn w:val="Normln"/>
    <w:rsid w:val="006C3FC0"/>
    <w:pPr>
      <w:suppressAutoHyphens/>
      <w:overflowPunct w:val="0"/>
      <w:autoSpaceDE w:val="0"/>
      <w:autoSpaceDN w:val="0"/>
      <w:adjustRightInd w:val="0"/>
      <w:spacing w:after="120"/>
      <w:jc w:val="both"/>
      <w:textAlignment w:val="baseline"/>
    </w:pPr>
    <w:rPr>
      <w:b/>
      <w:sz w:val="22"/>
      <w:szCs w:val="20"/>
    </w:rPr>
  </w:style>
  <w:style w:type="paragraph" w:customStyle="1" w:styleId="Zkladntext21">
    <w:name w:val="Základní text 21"/>
    <w:basedOn w:val="Normln"/>
    <w:rsid w:val="006C3FC0"/>
    <w:pPr>
      <w:suppressAutoHyphens/>
      <w:overflowPunct w:val="0"/>
      <w:autoSpaceDE w:val="0"/>
      <w:autoSpaceDN w:val="0"/>
      <w:adjustRightInd w:val="0"/>
      <w:spacing w:after="120"/>
      <w:jc w:val="both"/>
      <w:textAlignment w:val="baseline"/>
    </w:pPr>
    <w:rPr>
      <w:i/>
      <w:szCs w:val="20"/>
    </w:rPr>
  </w:style>
  <w:style w:type="table" w:styleId="Mkatabulky">
    <w:name w:val="Table Grid"/>
    <w:basedOn w:val="Normlntabulka"/>
    <w:rsid w:val="00707626"/>
    <w:pPr>
      <w:spacing w:after="6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67239F"/>
    <w:rPr>
      <w:rFonts w:cs="Tahoma"/>
      <w:sz w:val="16"/>
      <w:szCs w:val="16"/>
    </w:rPr>
  </w:style>
  <w:style w:type="paragraph" w:styleId="Rozloendokumentu">
    <w:name w:val="Document Map"/>
    <w:basedOn w:val="Normln"/>
    <w:semiHidden/>
    <w:rsid w:val="0095499D"/>
    <w:pPr>
      <w:shd w:val="clear" w:color="auto" w:fill="000080"/>
    </w:pPr>
    <w:rPr>
      <w:rFonts w:cs="Tahoma"/>
    </w:rPr>
  </w:style>
  <w:style w:type="character" w:customStyle="1" w:styleId="ZpatChar">
    <w:name w:val="Zápatí Char"/>
    <w:basedOn w:val="Standardnpsmoodstavce"/>
    <w:link w:val="Zpat"/>
    <w:uiPriority w:val="99"/>
    <w:rsid w:val="001114AF"/>
    <w:rPr>
      <w:rFonts w:ascii="Tahoma" w:hAnsi="Tahoma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5119F6-B0A3-4472-80BF-08CCFA7940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98</Words>
  <Characters>585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OBSAH</vt:lpstr>
    </vt:vector>
  </TitlesOfParts>
  <Company/>
  <LinksUpToDate>false</LinksUpToDate>
  <CharactersWithSpaces>682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OBSAH</dc:title>
  <dc:creator>EDIP</dc:creator>
  <cp:lastModifiedBy>lucie.vrzakova</cp:lastModifiedBy>
  <cp:revision>8</cp:revision>
  <cp:lastPrinted>2018-10-22T05:11:00Z</cp:lastPrinted>
  <dcterms:created xsi:type="dcterms:W3CDTF">2018-10-17T20:49:00Z</dcterms:created>
  <dcterms:modified xsi:type="dcterms:W3CDTF">2018-11-04T12:23:00Z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799665591</vt:i4>
  </property>
  <property fmtid="{D5CDD505-2E9C-101B-9397-08002B2CF9AE}" pid="3" name="_EmailSubject">
    <vt:lpwstr>04-38_OBI</vt:lpwstr>
  </property>
  <property fmtid="{D5CDD505-2E9C-101B-9397-08002B2CF9AE}" pid="4" name="_AuthorEmail">
    <vt:lpwstr>rozsypal@edip.cz</vt:lpwstr>
  </property>
  <property fmtid="{D5CDD505-2E9C-101B-9397-08002B2CF9AE}" pid="5" name="_AuthorEmailDisplayName">
    <vt:lpwstr>Vladislav Rozsypal</vt:lpwstr>
  </property>
  <property fmtid="{D5CDD505-2E9C-101B-9397-08002B2CF9AE}" pid="6" name="_PreviousAdHocReviewCycleID">
    <vt:i4>656387264</vt:i4>
  </property>
  <property fmtid="{D5CDD505-2E9C-101B-9397-08002B2CF9AE}" pid="7" name="_ReviewingToolsShownOnce">
    <vt:lpwstr/>
  </property>
</Properties>
</file>