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1D" w:rsidRPr="00ED5731" w:rsidRDefault="001231F3" w:rsidP="0001541D">
      <w:pPr>
        <w:jc w:val="center"/>
        <w:rPr>
          <w:b/>
          <w:sz w:val="20"/>
          <w:szCs w:val="20"/>
        </w:rPr>
      </w:pPr>
      <w:r w:rsidRPr="00ED5731">
        <w:rPr>
          <w:b/>
          <w:sz w:val="20"/>
          <w:szCs w:val="20"/>
        </w:rPr>
        <w:t>Prohlášení k podmínkám zadávacího řízení a čestné prohlášení o pravdivosti údajů ke zpracování nabídky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Tr="00ED5731">
        <w:tc>
          <w:tcPr>
            <w:tcW w:w="9288" w:type="dxa"/>
            <w:gridSpan w:val="2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D271F" w:rsidTr="00ED5731">
        <w:trPr>
          <w:trHeight w:val="408"/>
        </w:trPr>
        <w:tc>
          <w:tcPr>
            <w:tcW w:w="9288" w:type="dxa"/>
            <w:gridSpan w:val="2"/>
            <w:vAlign w:val="center"/>
          </w:tcPr>
          <w:p w:rsidR="0064305C" w:rsidRDefault="0064305C" w:rsidP="0064305C">
            <w:pPr>
              <w:jc w:val="center"/>
              <w:rPr>
                <w:b/>
                <w:sz w:val="24"/>
                <w:szCs w:val="24"/>
              </w:rPr>
            </w:pPr>
          </w:p>
          <w:p w:rsidR="009D271F" w:rsidRDefault="001F0BDC" w:rsidP="0064305C">
            <w:pPr>
              <w:jc w:val="center"/>
              <w:rPr>
                <w:b/>
                <w:sz w:val="24"/>
                <w:szCs w:val="24"/>
              </w:rPr>
            </w:pPr>
            <w:r w:rsidRPr="001F0BDC">
              <w:rPr>
                <w:b/>
                <w:sz w:val="24"/>
                <w:szCs w:val="24"/>
              </w:rPr>
              <w:t>„</w:t>
            </w:r>
            <w:r w:rsidR="0089376D" w:rsidRPr="0089376D">
              <w:rPr>
                <w:rFonts w:ascii="Times New Roman" w:hAnsi="Times New Roman" w:cs="Times New Roman"/>
                <w:b/>
                <w:sz w:val="28"/>
                <w:szCs w:val="28"/>
              </w:rPr>
              <w:t>Nemocnice Sokolov, stavební úpravy 4. NP pavilonu B, řešení CHÚC, stavební úpravy objektu trafostanice</w:t>
            </w:r>
            <w:r w:rsidRPr="001F0BDC">
              <w:rPr>
                <w:b/>
                <w:sz w:val="24"/>
                <w:szCs w:val="24"/>
              </w:rPr>
              <w:t>“</w:t>
            </w:r>
          </w:p>
          <w:p w:rsidR="0064305C" w:rsidRPr="004A7072" w:rsidRDefault="0064305C" w:rsidP="006430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71F" w:rsidRPr="008D7C43" w:rsidTr="00ED573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ED573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ED573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ED573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ED573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ED573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796281" w:rsidRPr="00ED5731" w:rsidRDefault="00796281" w:rsidP="009D271F">
      <w:pPr>
        <w:spacing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 xml:space="preserve">který </w:t>
      </w:r>
      <w:r w:rsidR="00114D74" w:rsidRPr="00ED5731">
        <w:rPr>
          <w:rFonts w:cs="Arial"/>
          <w:sz w:val="20"/>
          <w:szCs w:val="20"/>
        </w:rPr>
        <w:t>bude</w:t>
      </w:r>
      <w:r w:rsidRPr="00ED5731">
        <w:rPr>
          <w:rFonts w:cs="Arial"/>
          <w:sz w:val="20"/>
          <w:szCs w:val="20"/>
        </w:rPr>
        <w:t xml:space="preserve"> </w:t>
      </w:r>
      <w:r w:rsidR="00114D74" w:rsidRPr="00ED5731">
        <w:rPr>
          <w:rFonts w:cs="Arial"/>
          <w:sz w:val="20"/>
          <w:szCs w:val="20"/>
        </w:rPr>
        <w:t xml:space="preserve">účastníkem zadávacího řízení </w:t>
      </w:r>
      <w:r w:rsidRPr="00ED5731">
        <w:rPr>
          <w:rFonts w:cs="Arial"/>
          <w:sz w:val="20"/>
          <w:szCs w:val="20"/>
        </w:rPr>
        <w:t>výše uveden</w:t>
      </w:r>
      <w:r w:rsidR="00114D74" w:rsidRPr="00ED5731">
        <w:rPr>
          <w:rFonts w:cs="Arial"/>
          <w:sz w:val="20"/>
          <w:szCs w:val="20"/>
        </w:rPr>
        <w:t>é veřejné zakázky</w:t>
      </w:r>
    </w:p>
    <w:p w:rsidR="00796281" w:rsidRPr="00ED5731" w:rsidRDefault="00796281" w:rsidP="00796281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ED5731">
        <w:rPr>
          <w:rFonts w:cs="Arial"/>
          <w:b/>
          <w:sz w:val="20"/>
          <w:szCs w:val="20"/>
        </w:rPr>
        <w:t>předkládá</w:t>
      </w:r>
    </w:p>
    <w:p w:rsidR="00796281" w:rsidRPr="00ED5731" w:rsidRDefault="00796281" w:rsidP="00ED5731">
      <w:pPr>
        <w:spacing w:after="0"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 xml:space="preserve">tímto nabídku zpracovanou dle zadávacích podmínek v souladu </w:t>
      </w:r>
      <w:r w:rsidR="005D6928" w:rsidRPr="00ED5731">
        <w:rPr>
          <w:rFonts w:cs="Arial"/>
          <w:sz w:val="20"/>
          <w:szCs w:val="20"/>
        </w:rPr>
        <w:t>se Zadávací dokumentací</w:t>
      </w:r>
      <w:r w:rsidR="009B3C88" w:rsidRPr="00ED5731">
        <w:rPr>
          <w:rFonts w:cs="Arial"/>
          <w:sz w:val="20"/>
          <w:szCs w:val="20"/>
        </w:rPr>
        <w:t>,</w:t>
      </w:r>
    </w:p>
    <w:p w:rsidR="00796281" w:rsidRPr="00ED5731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ED5731">
        <w:rPr>
          <w:rFonts w:cs="Arial"/>
          <w:b/>
          <w:bCs/>
          <w:sz w:val="20"/>
          <w:szCs w:val="20"/>
        </w:rPr>
        <w:t>a čestně a pravdivě prohlašuje, že:</w:t>
      </w:r>
    </w:p>
    <w:p w:rsidR="00796281" w:rsidRPr="00ED5731" w:rsidRDefault="00796281" w:rsidP="005D6928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bCs/>
          <w:sz w:val="20"/>
          <w:szCs w:val="20"/>
        </w:rPr>
        <w:t>se před po</w:t>
      </w:r>
      <w:r w:rsidR="0001541D" w:rsidRPr="00ED5731">
        <w:rPr>
          <w:bCs/>
          <w:sz w:val="20"/>
          <w:szCs w:val="20"/>
        </w:rPr>
        <w:t>dáním nabídky podrobně seznámil</w:t>
      </w:r>
      <w:r w:rsidRPr="00ED5731">
        <w:rPr>
          <w:bCs/>
          <w:sz w:val="20"/>
          <w:szCs w:val="20"/>
        </w:rPr>
        <w:t xml:space="preserve"> </w:t>
      </w:r>
      <w:r w:rsidRPr="00ED5731">
        <w:rPr>
          <w:sz w:val="20"/>
          <w:szCs w:val="20"/>
        </w:rPr>
        <w:t>se zadávacími podmínkami,</w:t>
      </w:r>
      <w:r w:rsidR="00ED5731" w:rsidRPr="00ED5731">
        <w:rPr>
          <w:sz w:val="20"/>
          <w:szCs w:val="20"/>
        </w:rPr>
        <w:t xml:space="preserve"> které akceptuje v plném rozsahu,</w:t>
      </w:r>
      <w:r w:rsidR="0089376D">
        <w:rPr>
          <w:sz w:val="20"/>
          <w:szCs w:val="20"/>
        </w:rPr>
        <w:t xml:space="preserve"> seznámil se s celou zadávací dokumentací včetně projektové dokumentace vzhledem k jednoznačnosti zadání a technického řešení,</w:t>
      </w:r>
    </w:p>
    <w:p w:rsidR="00ED5731" w:rsidRPr="00ED5731" w:rsidRDefault="00ED5731" w:rsidP="00ED5731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sz w:val="20"/>
          <w:szCs w:val="20"/>
        </w:rPr>
        <w:t>jako účastník o veřejnou zakázku průběžně sledoval, do konce lhůty pro podání nabídek, předmětnou zakázku na Profilu zadavatele z důvodu případného vysvětlení zadávací dokumentace a jeho začlenění do nabídky,</w:t>
      </w:r>
    </w:p>
    <w:p w:rsidR="00796281" w:rsidRPr="00ED5731" w:rsidRDefault="0001541D" w:rsidP="005D6928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bCs/>
          <w:sz w:val="20"/>
          <w:szCs w:val="20"/>
        </w:rPr>
        <w:t>při zpracování nabídky přihlédl</w:t>
      </w:r>
      <w:r w:rsidR="00796281" w:rsidRPr="00ED5731">
        <w:rPr>
          <w:bCs/>
          <w:sz w:val="20"/>
          <w:szCs w:val="20"/>
        </w:rPr>
        <w:t xml:space="preserve"> ke všem informacím a okolnostem významným pro plnění této veřejné zakázky,</w:t>
      </w:r>
      <w:r w:rsidR="0089376D">
        <w:rPr>
          <w:bCs/>
          <w:sz w:val="20"/>
          <w:szCs w:val="20"/>
        </w:rPr>
        <w:t xml:space="preserve"> </w:t>
      </w:r>
      <w:r w:rsidR="00ED5731" w:rsidRPr="00ED5731">
        <w:rPr>
          <w:sz w:val="20"/>
          <w:szCs w:val="20"/>
        </w:rPr>
        <w:t>a že nabídková cena za realizaci díla je maximální se započtením veškerých nákladů, rizik, zisku a finančních vlivů (např. inflace) po celou dobu plnění veřejné zakázky,</w:t>
      </w:r>
    </w:p>
    <w:p w:rsidR="00796281" w:rsidRPr="00ED5731" w:rsidRDefault="00796281" w:rsidP="005D6928">
      <w:pPr>
        <w:pStyle w:val="Odstavecseseznamem"/>
        <w:numPr>
          <w:ilvl w:val="0"/>
          <w:numId w:val="19"/>
        </w:numPr>
        <w:jc w:val="both"/>
        <w:rPr>
          <w:bCs/>
          <w:sz w:val="20"/>
          <w:szCs w:val="20"/>
        </w:rPr>
      </w:pPr>
      <w:r w:rsidRPr="00ED5731">
        <w:rPr>
          <w:bCs/>
          <w:sz w:val="20"/>
          <w:szCs w:val="20"/>
        </w:rPr>
        <w:t>podpisem nabídky (návrhu smlouvy) potvrzuje správnost a závaznost nabídky v plném jejím rozsahu</w:t>
      </w:r>
      <w:r w:rsidR="00ED5731" w:rsidRPr="00ED5731">
        <w:rPr>
          <w:bCs/>
          <w:sz w:val="20"/>
          <w:szCs w:val="20"/>
        </w:rPr>
        <w:t xml:space="preserve"> a čestně prohlašuje, že veškeré informace uváděné a obsažené v nabídce jsou pravdivé</w:t>
      </w:r>
      <w:r w:rsidRPr="00ED5731">
        <w:rPr>
          <w:bCs/>
          <w:sz w:val="20"/>
          <w:szCs w:val="20"/>
        </w:rPr>
        <w:t>, tj. včetně tohoto Prohlášení;</w:t>
      </w:r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3370"/>
        <w:gridCol w:w="5917"/>
        <w:gridCol w:w="34"/>
      </w:tblGrid>
      <w:tr w:rsidR="00796281" w:rsidRPr="00E74DB6" w:rsidTr="00ED5731">
        <w:trPr>
          <w:gridAfter w:val="1"/>
          <w:wAfter w:w="18" w:type="pct"/>
          <w:trHeight w:val="454"/>
        </w:trPr>
        <w:tc>
          <w:tcPr>
            <w:tcW w:w="1808" w:type="pct"/>
            <w:shd w:val="clear" w:color="auto" w:fill="auto"/>
            <w:vAlign w:val="center"/>
          </w:tcPr>
          <w:p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  <w:tr w:rsidR="00796281" w:rsidTr="00ED5731">
        <w:trPr>
          <w:trHeight w:val="454"/>
        </w:trPr>
        <w:tc>
          <w:tcPr>
            <w:tcW w:w="1807" w:type="pct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ED5731">
        <w:trPr>
          <w:trHeight w:val="877"/>
        </w:trPr>
        <w:tc>
          <w:tcPr>
            <w:tcW w:w="1807" w:type="pct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89376D">
        <w:trPr>
          <w:trHeight w:val="977"/>
        </w:trPr>
        <w:tc>
          <w:tcPr>
            <w:tcW w:w="1807" w:type="pct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Default="00796281" w:rsidP="00ED5731">
      <w:pPr>
        <w:spacing w:line="276" w:lineRule="auto"/>
        <w:jc w:val="both"/>
        <w:rPr>
          <w:rFonts w:cs="Arial"/>
        </w:rPr>
      </w:pPr>
    </w:p>
    <w:p w:rsidR="0089376D" w:rsidRDefault="0089376D" w:rsidP="0089376D">
      <w:pPr>
        <w:rPr>
          <w:sz w:val="20"/>
          <w:szCs w:val="20"/>
        </w:rPr>
      </w:pPr>
      <w:r w:rsidRPr="0089376D">
        <w:rPr>
          <w:sz w:val="20"/>
          <w:szCs w:val="20"/>
          <w:u w:val="single"/>
        </w:rPr>
        <w:t>Poznámka</w:t>
      </w:r>
      <w:r w:rsidRPr="0089376D">
        <w:rPr>
          <w:sz w:val="20"/>
          <w:szCs w:val="20"/>
        </w:rPr>
        <w:t>: Tento list bude součástí nabídky.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2371"/>
        <w:gridCol w:w="7518"/>
      </w:tblGrid>
      <w:tr w:rsidR="00741941" w:rsidTr="000D3D32">
        <w:tc>
          <w:tcPr>
            <w:tcW w:w="9889" w:type="dxa"/>
            <w:gridSpan w:val="2"/>
          </w:tcPr>
          <w:p w:rsidR="00741941" w:rsidRPr="00DA4257" w:rsidRDefault="00741941" w:rsidP="000D3D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A4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lastRenderedPageBreak/>
              <w:t>Čestné prohlášení ke splnění kvalifikace</w:t>
            </w:r>
          </w:p>
          <w:p w:rsidR="00741941" w:rsidRDefault="00741941" w:rsidP="000D3D32"/>
        </w:tc>
      </w:tr>
      <w:tr w:rsidR="00741941" w:rsidTr="000D3D32">
        <w:tc>
          <w:tcPr>
            <w:tcW w:w="9889" w:type="dxa"/>
            <w:gridSpan w:val="2"/>
          </w:tcPr>
          <w:p w:rsidR="00741941" w:rsidRPr="00F80845" w:rsidRDefault="00741941" w:rsidP="000D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45">
              <w:rPr>
                <w:rFonts w:ascii="Times New Roman" w:hAnsi="Times New Roman" w:cs="Times New Roman"/>
                <w:b/>
                <w:sz w:val="24"/>
                <w:szCs w:val="24"/>
              </w:rPr>
              <w:t>Veřejná zakázka</w:t>
            </w:r>
          </w:p>
        </w:tc>
      </w:tr>
      <w:tr w:rsidR="00741941" w:rsidTr="000D3D32">
        <w:trPr>
          <w:trHeight w:val="408"/>
        </w:trPr>
        <w:tc>
          <w:tcPr>
            <w:tcW w:w="9889" w:type="dxa"/>
            <w:gridSpan w:val="2"/>
          </w:tcPr>
          <w:p w:rsidR="00741941" w:rsidRPr="00EA42FA" w:rsidRDefault="00741941" w:rsidP="000D3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„</w:t>
            </w:r>
            <w:r w:rsidRPr="00E119C1">
              <w:rPr>
                <w:b/>
                <w:sz w:val="24"/>
                <w:szCs w:val="24"/>
              </w:rPr>
              <w:t>Nemocnice Sokolov, stavební úpravy 4. NP pavilonu B, řešení CHÚC, stavební úpravy objektu trafostanice</w:t>
            </w:r>
            <w:r>
              <w:rPr>
                <w:rFonts w:ascii="Times New Roman" w:hAnsi="Times New Roman" w:cs="Times New Roman"/>
                <w:b/>
                <w:sz w:val="36"/>
              </w:rPr>
              <w:t>“</w:t>
            </w:r>
          </w:p>
        </w:tc>
      </w:tr>
      <w:tr w:rsidR="00741941" w:rsidRPr="00366EAE" w:rsidTr="000D3D32">
        <w:trPr>
          <w:trHeight w:val="454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41941" w:rsidRPr="00FE2F60" w:rsidRDefault="00741941" w:rsidP="000D3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Účastník:</w:t>
            </w:r>
          </w:p>
        </w:tc>
      </w:tr>
      <w:tr w:rsidR="00741941" w:rsidRPr="00366EAE" w:rsidTr="000D3D32">
        <w:trPr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="00741941" w:rsidRPr="00366EAE" w:rsidRDefault="00741941" w:rsidP="000D3D32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741941" w:rsidRPr="00366EAE" w:rsidRDefault="00741941" w:rsidP="000D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41" w:rsidRPr="00366EAE" w:rsidTr="000D3D32">
        <w:trPr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="00741941" w:rsidRPr="00366EAE" w:rsidRDefault="00741941" w:rsidP="000D3D32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741941" w:rsidRPr="00366EAE" w:rsidRDefault="00741941" w:rsidP="000D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41" w:rsidRPr="00366EAE" w:rsidTr="000D3D32">
        <w:trPr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="00741941" w:rsidRPr="00366EAE" w:rsidRDefault="00741941" w:rsidP="000D3D32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741941" w:rsidRPr="00366EAE" w:rsidRDefault="00741941" w:rsidP="000D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41" w:rsidRPr="00366EAE" w:rsidTr="000D3D32">
        <w:trPr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="00741941" w:rsidRPr="00366EAE" w:rsidRDefault="00741941" w:rsidP="000D3D32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741941" w:rsidRPr="00366EAE" w:rsidRDefault="00741941" w:rsidP="000D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41" w:rsidRPr="00366EAE" w:rsidTr="000D3D32">
        <w:trPr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="00741941" w:rsidRPr="00366EAE" w:rsidRDefault="00741941" w:rsidP="000D3D32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741941" w:rsidRPr="00366EAE" w:rsidRDefault="00741941" w:rsidP="000D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941" w:rsidRPr="00DA4257" w:rsidRDefault="00741941" w:rsidP="00741941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DA4257">
        <w:rPr>
          <w:sz w:val="22"/>
          <w:szCs w:val="22"/>
        </w:rPr>
        <w:t xml:space="preserve">který samostatně/společně s jinou osobou/společně s jinými osobami </w:t>
      </w:r>
      <w:r w:rsidRPr="00DA4257">
        <w:rPr>
          <w:i/>
          <w:sz w:val="22"/>
          <w:szCs w:val="22"/>
        </w:rPr>
        <w:t>(nehodící se škrtněte)</w:t>
      </w:r>
      <w:r w:rsidRPr="00DA4257">
        <w:rPr>
          <w:sz w:val="22"/>
          <w:szCs w:val="22"/>
        </w:rPr>
        <w:t xml:space="preserve"> </w:t>
      </w:r>
    </w:p>
    <w:p w:rsidR="00741941" w:rsidRPr="00DA4257" w:rsidRDefault="00741941" w:rsidP="00741941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DA4257">
        <w:rPr>
          <w:sz w:val="22"/>
          <w:szCs w:val="22"/>
        </w:rPr>
        <w:t xml:space="preserve">(dále jen jako „dodavatel“) hodlá podat nabídku na výše uvedenou veřejnou zakázku </w:t>
      </w:r>
    </w:p>
    <w:p w:rsidR="00741941" w:rsidRPr="00DA4257" w:rsidRDefault="00741941" w:rsidP="0074194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41941" w:rsidRPr="00DA4257" w:rsidRDefault="00741941" w:rsidP="0074194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A4257">
        <w:rPr>
          <w:rFonts w:ascii="Times New Roman" w:hAnsi="Times New Roman" w:cs="Times New Roman"/>
          <w:b/>
          <w:bCs/>
        </w:rPr>
        <w:t>čestně a pravdivě prohlašuje, že:</w:t>
      </w:r>
    </w:p>
    <w:p w:rsidR="00741941" w:rsidRPr="00DA4257" w:rsidRDefault="00741941" w:rsidP="0074194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41941" w:rsidRPr="00DA4257" w:rsidRDefault="00741941" w:rsidP="00741941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 xml:space="preserve">se před předložením dokladů o  kvalifikaci podrobně </w:t>
      </w:r>
      <w:r w:rsidRPr="00DA4257">
        <w:rPr>
          <w:rFonts w:ascii="Times New Roman" w:hAnsi="Times New Roman" w:cs="Times New Roman"/>
          <w:b/>
        </w:rPr>
        <w:t>seznámil se zadávacími podmínkami</w:t>
      </w:r>
      <w:r w:rsidRPr="00DA4257">
        <w:rPr>
          <w:rFonts w:ascii="Times New Roman" w:hAnsi="Times New Roman" w:cs="Times New Roman"/>
        </w:rPr>
        <w:t>,</w:t>
      </w:r>
    </w:p>
    <w:p w:rsidR="00741941" w:rsidRPr="00DA4257" w:rsidRDefault="00741941" w:rsidP="00741941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není nezpůsobilým dodavatelem ve smyslu § 74 ZZVZ, tedy dodavatelem, který: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 xml:space="preserve">byl v zemi svého sídla v posledních 5 letech před zahájením zadávacího řízení pravomocně odsouzen pro 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trestný čin obchodování s lidmi,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tyto trestné činy proti majetku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podvod,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úvěrový podvod,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dotační podvod,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podílnictví,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podílnictví z nedbalosti,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legalizace výnosů z trestné činnosti,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legalizace výnosů z trestné činnosti z nedbalosti,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tyto trestné činy hospodářské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zneužití informace a postavení v obchodním styku,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sjednání výhody při zadání veřejné zakázky, při veřejné soutěži a veřejné dražbě,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pletichy při zadání veřejné zakázky a při veřejné soutěži,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pletichy při veřejné dražbě,</w:t>
      </w:r>
    </w:p>
    <w:p w:rsidR="00741941" w:rsidRPr="00DA4257" w:rsidRDefault="00741941" w:rsidP="00741941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poškození finančních zájmů Evropské unie,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trestné činy obecně nebezpečné,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trestné činy proti České republice, cizímu státu a mezinárodní organizaci,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tyto trestné činy proti pořádku ve věcech veřejných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trestné činy proti výkonu pravomoci orgánu veřejné moci a úřední osoby,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trestné činy úředních osob,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úplatkářství,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jiná rušení činnosti orgánu veřejné moci.</w:t>
      </w:r>
    </w:p>
    <w:p w:rsidR="00741941" w:rsidRPr="00DA4257" w:rsidRDefault="00741941" w:rsidP="00741941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nebo obdobný trestný čin podle právního řádu země sídla dodavatele; k zahlazeným odsouzením se nepřihlíží,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lastRenderedPageBreak/>
        <w:t>má v České republice nebo v zemi svého sídla v evidenci daní zachycen splatný daňový nedoplatek,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má v České republice nebo v zemi svého sídla splatný nedoplatek na pojistném nebo na penále na veřejné zdravotní pojištění,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má v České republice nebo v zemi svého sídla splatný nedoplatek na pojistném nebo na penále na sociální zabezpečení a příspěvku na státní politiku zaměstnanosti,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741941" w:rsidRPr="00DA4257" w:rsidRDefault="00741941" w:rsidP="00741941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</w:p>
    <w:p w:rsidR="00741941" w:rsidRPr="00DA4257" w:rsidRDefault="00741941" w:rsidP="00741941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tato právnická osoba,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každý člen statutárního orgánu této právnické osoby a</w:t>
      </w:r>
    </w:p>
    <w:p w:rsidR="00741941" w:rsidRPr="00DA4257" w:rsidRDefault="00741941" w:rsidP="0074194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>osoba zastupující tuto právnickou osobu v statutárním orgánu dodavatele.</w:t>
      </w:r>
    </w:p>
    <w:p w:rsidR="00741941" w:rsidRPr="00DA4257" w:rsidRDefault="00741941" w:rsidP="00741941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741941" w:rsidRPr="00DA4257" w:rsidRDefault="00741941" w:rsidP="00741941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 xml:space="preserve">Splňuje </w:t>
      </w:r>
      <w:r w:rsidRPr="00DA4257">
        <w:rPr>
          <w:rFonts w:ascii="Times New Roman" w:hAnsi="Times New Roman" w:cs="Times New Roman"/>
          <w:b/>
        </w:rPr>
        <w:t>profesní způsobilost</w:t>
      </w:r>
      <w:r w:rsidRPr="00DA4257">
        <w:rPr>
          <w:rFonts w:ascii="Times New Roman" w:hAnsi="Times New Roman" w:cs="Times New Roman"/>
        </w:rPr>
        <w:t>, kterou zadavatel požadoval v zadávací dokumentaci.</w:t>
      </w:r>
    </w:p>
    <w:p w:rsidR="00741941" w:rsidRPr="00DA4257" w:rsidRDefault="00741941" w:rsidP="00741941">
      <w:pPr>
        <w:widowControl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741941" w:rsidRPr="00DA4257" w:rsidRDefault="00741941" w:rsidP="00741941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A4257">
        <w:rPr>
          <w:rFonts w:ascii="Times New Roman" w:hAnsi="Times New Roman" w:cs="Times New Roman"/>
        </w:rPr>
        <w:t xml:space="preserve">Splňuje </w:t>
      </w:r>
      <w:r w:rsidRPr="00DA4257">
        <w:rPr>
          <w:rFonts w:ascii="Times New Roman" w:hAnsi="Times New Roman" w:cs="Times New Roman"/>
          <w:b/>
        </w:rPr>
        <w:t>technickou kvalifikaci</w:t>
      </w:r>
      <w:r w:rsidRPr="00DA4257">
        <w:rPr>
          <w:rFonts w:ascii="Times New Roman" w:hAnsi="Times New Roman" w:cs="Times New Roman"/>
        </w:rPr>
        <w:t>:</w:t>
      </w:r>
    </w:p>
    <w:p w:rsidR="00741941" w:rsidRDefault="00741941" w:rsidP="00741941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941" w:rsidRPr="007D20A2" w:rsidRDefault="00741941" w:rsidP="00741941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0A2">
        <w:rPr>
          <w:rFonts w:ascii="Times New Roman" w:hAnsi="Times New Roman" w:cs="Times New Roman"/>
          <w:bCs/>
          <w:sz w:val="24"/>
          <w:szCs w:val="24"/>
        </w:rPr>
        <w:t xml:space="preserve">jelikož realizoval v posledních </w:t>
      </w:r>
      <w:r w:rsidRPr="007D20A2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7D20A2">
        <w:rPr>
          <w:rFonts w:ascii="Times New Roman" w:hAnsi="Times New Roman" w:cs="Times New Roman"/>
          <w:bCs/>
          <w:sz w:val="24"/>
          <w:szCs w:val="24"/>
        </w:rPr>
        <w:t xml:space="preserve"> letech následující </w:t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7D20A2">
        <w:rPr>
          <w:rFonts w:ascii="Times New Roman" w:hAnsi="Times New Roman" w:cs="Times New Roman"/>
          <w:bCs/>
          <w:sz w:val="24"/>
          <w:szCs w:val="24"/>
        </w:rPr>
        <w:t>zakázky</w:t>
      </w:r>
      <w:r>
        <w:rPr>
          <w:rFonts w:ascii="Times New Roman" w:hAnsi="Times New Roman" w:cs="Times New Roman"/>
          <w:bCs/>
          <w:sz w:val="24"/>
          <w:szCs w:val="24"/>
        </w:rPr>
        <w:t xml:space="preserve"> v objemu každé vyšší jak 50 mil. Kč bez DPH</w:t>
      </w:r>
      <w:r w:rsidRPr="007D20A2">
        <w:rPr>
          <w:rFonts w:ascii="Times New Roman" w:hAnsi="Times New Roman" w:cs="Times New Roman"/>
          <w:bCs/>
          <w:sz w:val="24"/>
          <w:szCs w:val="24"/>
        </w:rPr>
        <w:t>:</w:t>
      </w:r>
    </w:p>
    <w:p w:rsidR="00741941" w:rsidRDefault="00741941" w:rsidP="007419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"/>
        <w:gridCol w:w="2733"/>
        <w:gridCol w:w="2714"/>
        <w:gridCol w:w="1460"/>
        <w:gridCol w:w="1949"/>
      </w:tblGrid>
      <w:tr w:rsidR="00741941" w:rsidTr="000D3D32">
        <w:tc>
          <w:tcPr>
            <w:tcW w:w="437" w:type="dxa"/>
          </w:tcPr>
          <w:p w:rsidR="00741941" w:rsidRDefault="00741941" w:rsidP="000D3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941" w:rsidRDefault="00741941" w:rsidP="000D3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č.</w:t>
            </w:r>
          </w:p>
        </w:tc>
        <w:tc>
          <w:tcPr>
            <w:tcW w:w="2883" w:type="dxa"/>
          </w:tcPr>
          <w:p w:rsidR="00741941" w:rsidRDefault="00741941" w:rsidP="000D3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941" w:rsidRDefault="00741941" w:rsidP="000D3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Objednatel</w:t>
            </w:r>
          </w:p>
        </w:tc>
        <w:tc>
          <w:tcPr>
            <w:tcW w:w="2884" w:type="dxa"/>
          </w:tcPr>
          <w:p w:rsidR="00741941" w:rsidRDefault="00741941" w:rsidP="000D3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941" w:rsidRDefault="00741941" w:rsidP="000D3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Stavební zakázka</w:t>
            </w:r>
          </w:p>
        </w:tc>
        <w:tc>
          <w:tcPr>
            <w:tcW w:w="1504" w:type="dxa"/>
          </w:tcPr>
          <w:p w:rsidR="00741941" w:rsidRDefault="00741941" w:rsidP="000D3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Smluvní cena v Kč bez DPH</w:t>
            </w:r>
          </w:p>
        </w:tc>
        <w:tc>
          <w:tcPr>
            <w:tcW w:w="2039" w:type="dxa"/>
          </w:tcPr>
          <w:p w:rsidR="00741941" w:rsidRDefault="00741941" w:rsidP="000D3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Termín realizace </w:t>
            </w:r>
          </w:p>
          <w:p w:rsidR="00741941" w:rsidRDefault="00741941" w:rsidP="000D3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- do</w:t>
            </w:r>
          </w:p>
        </w:tc>
      </w:tr>
      <w:tr w:rsidR="00741941" w:rsidTr="000D3D32">
        <w:tc>
          <w:tcPr>
            <w:tcW w:w="437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941" w:rsidTr="000D3D32">
        <w:tc>
          <w:tcPr>
            <w:tcW w:w="437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941" w:rsidTr="000D3D32">
        <w:tc>
          <w:tcPr>
            <w:tcW w:w="437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1941" w:rsidRDefault="00741941" w:rsidP="0074194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79A">
        <w:rPr>
          <w:rFonts w:ascii="Times New Roman" w:hAnsi="Times New Roman" w:cs="Times New Roman"/>
          <w:sz w:val="24"/>
          <w:szCs w:val="24"/>
        </w:rPr>
        <w:t>Přílohu tohoto seznamu tvoří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939">
        <w:rPr>
          <w:rFonts w:ascii="Times New Roman" w:hAnsi="Times New Roman" w:cs="Times New Roman"/>
          <w:sz w:val="24"/>
          <w:szCs w:val="24"/>
        </w:rPr>
        <w:t xml:space="preserve">osvědčení objednatele o řádném poskytnutí a dokončení nejvýznamnějších stavebních prací </w:t>
      </w:r>
      <w:r>
        <w:rPr>
          <w:rFonts w:ascii="Times New Roman" w:hAnsi="Times New Roman" w:cs="Times New Roman"/>
          <w:sz w:val="24"/>
          <w:szCs w:val="24"/>
        </w:rPr>
        <w:t>(viz příloha nabídky č. ….)</w:t>
      </w:r>
    </w:p>
    <w:p w:rsidR="00741941" w:rsidRPr="00E65474" w:rsidRDefault="00741941" w:rsidP="00741941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předkládá </w:t>
      </w:r>
      <w:r w:rsidRPr="00E65474">
        <w:rPr>
          <w:rFonts w:ascii="Times New Roman" w:hAnsi="Times New Roman" w:cs="Times New Roman"/>
          <w:sz w:val="24"/>
          <w:szCs w:val="24"/>
        </w:rPr>
        <w:t>seznam techniků nebo technických útvarů, které se budou podílet na plnění veřejné zakázky</w:t>
      </w:r>
      <w:r>
        <w:rPr>
          <w:rFonts w:ascii="Times New Roman" w:hAnsi="Times New Roman" w:cs="Times New Roman"/>
          <w:sz w:val="24"/>
          <w:szCs w:val="24"/>
        </w:rPr>
        <w:t xml:space="preserve"> dle požadavků v zadávací dokumentaci</w:t>
      </w:r>
      <w:r w:rsidRPr="00E65474">
        <w:rPr>
          <w:rFonts w:ascii="Times New Roman" w:hAnsi="Times New Roman" w:cs="Times New Roman"/>
          <w:sz w:val="24"/>
          <w:szCs w:val="24"/>
        </w:rPr>
        <w:t>, a to zejména těch, které zajišťují kontrolu kvality nebo budou provádět stavební práce, bez ohledu na to, zda jde o zaměstnance dodavatele nebo osoby v jiném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74">
        <w:rPr>
          <w:rFonts w:ascii="Times New Roman" w:hAnsi="Times New Roman" w:cs="Times New Roman"/>
          <w:sz w:val="24"/>
          <w:szCs w:val="24"/>
        </w:rPr>
        <w:t>dodavateli</w:t>
      </w:r>
      <w:r>
        <w:rPr>
          <w:rFonts w:ascii="Times New Roman" w:hAnsi="Times New Roman" w:cs="Times New Roman"/>
          <w:sz w:val="24"/>
          <w:szCs w:val="24"/>
        </w:rPr>
        <w:t xml:space="preserve"> (viz příloha nabídky č. ….)</w:t>
      </w:r>
    </w:p>
    <w:p w:rsidR="00741941" w:rsidRPr="00DA4257" w:rsidRDefault="00741941" w:rsidP="00741941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741941" w:rsidRPr="00DA4257" w:rsidRDefault="00741941" w:rsidP="00741941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DA4257">
        <w:rPr>
          <w:rFonts w:ascii="Times New Roman" w:hAnsi="Times New Roman" w:cs="Times New Roman"/>
          <w:bCs/>
        </w:rPr>
        <w:t>Podpisem tohoto prohlášení potvrzuje pravdivost a správnost veškerých údajů uvedených v tomto čestném prohlášení.</w:t>
      </w:r>
    </w:p>
    <w:p w:rsidR="00741941" w:rsidRPr="00DA4257" w:rsidRDefault="00741941" w:rsidP="00741941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Cs/>
        </w:rPr>
      </w:pPr>
    </w:p>
    <w:p w:rsidR="00741941" w:rsidRPr="00DA4257" w:rsidRDefault="00741941" w:rsidP="00741941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DA4257">
        <w:rPr>
          <w:rFonts w:ascii="Times New Roman" w:hAnsi="Times New Roman" w:cs="Times New Roman"/>
          <w:bCs/>
        </w:rPr>
        <w:t>Dodavatel prohlašuje, že v případě, že bude v zadávacím řízení vybrána jeho nabídka jako nejvhodnější, předloží zadavateli originály, či úředně ověřené kopie dokladů, které prokazují splnění kvalifikace (§ 86 odst. 3 ZZVZ).</w:t>
      </w:r>
    </w:p>
    <w:p w:rsidR="00741941" w:rsidRDefault="00741941" w:rsidP="007419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25"/>
        <w:gridCol w:w="4863"/>
      </w:tblGrid>
      <w:tr w:rsidR="00741941" w:rsidTr="000D3D32">
        <w:tc>
          <w:tcPr>
            <w:tcW w:w="4606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a datum podpisu:</w:t>
            </w:r>
          </w:p>
          <w:p w:rsidR="00741941" w:rsidRPr="00FC2155" w:rsidRDefault="00741941" w:rsidP="000D3D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941" w:rsidTr="000D3D32">
        <w:tc>
          <w:tcPr>
            <w:tcW w:w="4606" w:type="dxa"/>
          </w:tcPr>
          <w:p w:rsidR="00741941" w:rsidRPr="00FC2155" w:rsidRDefault="00741941" w:rsidP="000D3D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Jméno, </w:t>
            </w:r>
            <w:r w:rsidRPr="00FC2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příjmení a funkce oprávněné osoby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dodavatele</w:t>
            </w:r>
            <w:r w:rsidRPr="00FC21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41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941" w:rsidTr="000D3D32">
        <w:tc>
          <w:tcPr>
            <w:tcW w:w="4606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oprávněné osoby dodavatele:</w:t>
            </w:r>
          </w:p>
          <w:p w:rsidR="00741941" w:rsidRPr="00FC2155" w:rsidRDefault="00741941" w:rsidP="000D3D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741941" w:rsidRDefault="00741941" w:rsidP="000D3D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1941" w:rsidRPr="00796281" w:rsidRDefault="00741941" w:rsidP="00741941">
      <w:pPr>
        <w:rPr>
          <w:rFonts w:cs="Arial"/>
        </w:rPr>
      </w:pPr>
    </w:p>
    <w:sectPr w:rsidR="00741941" w:rsidRPr="007962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A3" w:rsidRDefault="00F06CA3" w:rsidP="00485B37">
      <w:pPr>
        <w:spacing w:after="0"/>
      </w:pPr>
      <w:r>
        <w:separator/>
      </w:r>
    </w:p>
  </w:endnote>
  <w:endnote w:type="continuationSeparator" w:id="0">
    <w:p w:rsidR="00F06CA3" w:rsidRDefault="00F06CA3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6458"/>
      <w:docPartObj>
        <w:docPartGallery w:val="Page Numbers (Bottom of Page)"/>
        <w:docPartUnique/>
      </w:docPartObj>
    </w:sdtPr>
    <w:sdtEndPr/>
    <w:sdtContent>
      <w:p w:rsidR="009C56AF" w:rsidRDefault="009C56A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941">
          <w:rPr>
            <w:noProof/>
          </w:rPr>
          <w:t>2</w:t>
        </w:r>
        <w:r>
          <w:fldChar w:fldCharType="end"/>
        </w:r>
      </w:p>
    </w:sdtContent>
  </w:sdt>
  <w:p w:rsidR="009C56AF" w:rsidRDefault="009C5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A3" w:rsidRDefault="00F06CA3" w:rsidP="00485B37">
      <w:pPr>
        <w:spacing w:after="0"/>
      </w:pPr>
      <w:r>
        <w:separator/>
      </w:r>
    </w:p>
  </w:footnote>
  <w:footnote w:type="continuationSeparator" w:id="0">
    <w:p w:rsidR="00F06CA3" w:rsidRDefault="00F06CA3" w:rsidP="00485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6B" w:rsidRDefault="0001541D" w:rsidP="00FC40C8">
    <w:pPr>
      <w:pStyle w:val="Zhlav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17"/>
  </w:num>
  <w:num w:numId="11">
    <w:abstractNumId w:val="2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"/>
  </w:num>
  <w:num w:numId="17">
    <w:abstractNumId w:val="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5"/>
  </w:num>
  <w:num w:numId="22">
    <w:abstractNumId w:val="6"/>
  </w:num>
  <w:num w:numId="23">
    <w:abstractNumId w:val="12"/>
  </w:num>
  <w:num w:numId="24">
    <w:abstractNumId w:val="19"/>
  </w:num>
  <w:num w:numId="25">
    <w:abstractNumId w:val="14"/>
  </w:num>
  <w:num w:numId="26">
    <w:abstractNumId w:val="16"/>
  </w:num>
  <w:num w:numId="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05FEB"/>
    <w:rsid w:val="0001541D"/>
    <w:rsid w:val="000744E1"/>
    <w:rsid w:val="0007506E"/>
    <w:rsid w:val="00085248"/>
    <w:rsid w:val="000C4352"/>
    <w:rsid w:val="000F1322"/>
    <w:rsid w:val="00114D74"/>
    <w:rsid w:val="001231F3"/>
    <w:rsid w:val="001451AF"/>
    <w:rsid w:val="00153EA1"/>
    <w:rsid w:val="001654A3"/>
    <w:rsid w:val="00185713"/>
    <w:rsid w:val="001943D9"/>
    <w:rsid w:val="001943EA"/>
    <w:rsid w:val="001F0BDC"/>
    <w:rsid w:val="002102F2"/>
    <w:rsid w:val="00212B9D"/>
    <w:rsid w:val="00293D62"/>
    <w:rsid w:val="002B01E0"/>
    <w:rsid w:val="002B7248"/>
    <w:rsid w:val="00322E0A"/>
    <w:rsid w:val="00374B9F"/>
    <w:rsid w:val="00382637"/>
    <w:rsid w:val="00390820"/>
    <w:rsid w:val="003A41E3"/>
    <w:rsid w:val="003B17A4"/>
    <w:rsid w:val="003C06B3"/>
    <w:rsid w:val="003C7133"/>
    <w:rsid w:val="003D6976"/>
    <w:rsid w:val="003D7C9D"/>
    <w:rsid w:val="0042454E"/>
    <w:rsid w:val="0043072A"/>
    <w:rsid w:val="00446A5B"/>
    <w:rsid w:val="00485B37"/>
    <w:rsid w:val="00492BED"/>
    <w:rsid w:val="004963E1"/>
    <w:rsid w:val="004A7072"/>
    <w:rsid w:val="004B09DB"/>
    <w:rsid w:val="004D3992"/>
    <w:rsid w:val="004D5B4B"/>
    <w:rsid w:val="004E2982"/>
    <w:rsid w:val="004F48E3"/>
    <w:rsid w:val="0055591F"/>
    <w:rsid w:val="00567184"/>
    <w:rsid w:val="005C01D8"/>
    <w:rsid w:val="005C5367"/>
    <w:rsid w:val="005D1E4E"/>
    <w:rsid w:val="005D26DE"/>
    <w:rsid w:val="005D589F"/>
    <w:rsid w:val="005D6928"/>
    <w:rsid w:val="005F57C1"/>
    <w:rsid w:val="0064305C"/>
    <w:rsid w:val="006459E6"/>
    <w:rsid w:val="00680339"/>
    <w:rsid w:val="00690CB1"/>
    <w:rsid w:val="006A522C"/>
    <w:rsid w:val="006B1B6C"/>
    <w:rsid w:val="006C73E2"/>
    <w:rsid w:val="006F49BD"/>
    <w:rsid w:val="006F6FE8"/>
    <w:rsid w:val="00730DCB"/>
    <w:rsid w:val="00741941"/>
    <w:rsid w:val="00751B89"/>
    <w:rsid w:val="007602E6"/>
    <w:rsid w:val="007775F3"/>
    <w:rsid w:val="007954A3"/>
    <w:rsid w:val="00796281"/>
    <w:rsid w:val="00797B85"/>
    <w:rsid w:val="007A1D79"/>
    <w:rsid w:val="007D34D5"/>
    <w:rsid w:val="00822DB0"/>
    <w:rsid w:val="008877D8"/>
    <w:rsid w:val="0089376D"/>
    <w:rsid w:val="008B2500"/>
    <w:rsid w:val="008C29FF"/>
    <w:rsid w:val="008D7C43"/>
    <w:rsid w:val="00906CB5"/>
    <w:rsid w:val="0095176B"/>
    <w:rsid w:val="0096666C"/>
    <w:rsid w:val="0097017C"/>
    <w:rsid w:val="00993AC2"/>
    <w:rsid w:val="009B3C88"/>
    <w:rsid w:val="009C56AF"/>
    <w:rsid w:val="009D271F"/>
    <w:rsid w:val="009E145E"/>
    <w:rsid w:val="00A20770"/>
    <w:rsid w:val="00A31FD5"/>
    <w:rsid w:val="00AB31D3"/>
    <w:rsid w:val="00B242FE"/>
    <w:rsid w:val="00B336F8"/>
    <w:rsid w:val="00B64A94"/>
    <w:rsid w:val="00BB4D5E"/>
    <w:rsid w:val="00BD78A3"/>
    <w:rsid w:val="00BE467E"/>
    <w:rsid w:val="00BF747D"/>
    <w:rsid w:val="00C46490"/>
    <w:rsid w:val="00CD4DD6"/>
    <w:rsid w:val="00CF6A34"/>
    <w:rsid w:val="00D13171"/>
    <w:rsid w:val="00D2229D"/>
    <w:rsid w:val="00D52845"/>
    <w:rsid w:val="00D72B91"/>
    <w:rsid w:val="00D807C7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D5731"/>
    <w:rsid w:val="00EE50A1"/>
    <w:rsid w:val="00EF3F2B"/>
    <w:rsid w:val="00F06CA3"/>
    <w:rsid w:val="00F56159"/>
    <w:rsid w:val="00F65FF6"/>
    <w:rsid w:val="00F943A2"/>
    <w:rsid w:val="00FB62FC"/>
    <w:rsid w:val="00FC40C8"/>
    <w:rsid w:val="00FC4862"/>
    <w:rsid w:val="00FC7338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25FE"/>
  <w15:docId w15:val="{0A7986A3-4B85-4ABC-8DB2-6A19A7D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C56A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C56AF"/>
    <w:rPr>
      <w:rFonts w:ascii="Verdana" w:hAnsi="Verdana"/>
    </w:rPr>
  </w:style>
  <w:style w:type="character" w:styleId="slostrnky">
    <w:name w:val="page number"/>
    <w:basedOn w:val="Standardnpsmoodstavce"/>
    <w:rsid w:val="007602E6"/>
  </w:style>
  <w:style w:type="paragraph" w:styleId="Zkladntext">
    <w:name w:val="Body Text"/>
    <w:basedOn w:val="Normln"/>
    <w:link w:val="ZkladntextChar"/>
    <w:rsid w:val="007602E6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602E6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B91C-9F45-405F-B921-7A29599C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Kerulová Dagmar</cp:lastModifiedBy>
  <cp:revision>17</cp:revision>
  <cp:lastPrinted>2017-01-12T13:42:00Z</cp:lastPrinted>
  <dcterms:created xsi:type="dcterms:W3CDTF">2018-01-17T12:08:00Z</dcterms:created>
  <dcterms:modified xsi:type="dcterms:W3CDTF">2018-09-11T10:19:00Z</dcterms:modified>
</cp:coreProperties>
</file>