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rsidR="00C60250" w:rsidRPr="00997749" w:rsidRDefault="00C60250" w:rsidP="00C60250">
      <w:pPr>
        <w:pStyle w:val="Zhlav"/>
        <w:tabs>
          <w:tab w:val="clear" w:pos="4536"/>
          <w:tab w:val="clear" w:pos="9072"/>
        </w:tabs>
        <w:jc w:val="both"/>
        <w:rPr>
          <w:rFonts w:cs="Arial"/>
        </w:rPr>
      </w:pPr>
    </w:p>
    <w:p w:rsidR="00C60250" w:rsidRPr="00997749" w:rsidRDefault="00C60250" w:rsidP="00C60250">
      <w:pPr>
        <w:pStyle w:val="Zhlav"/>
        <w:tabs>
          <w:tab w:val="clear" w:pos="4536"/>
          <w:tab w:val="clear" w:pos="9072"/>
        </w:tabs>
        <w:jc w:val="both"/>
        <w:rPr>
          <w:rFonts w:cs="Arial"/>
        </w:rPr>
      </w:pPr>
    </w:p>
    <w:p w:rsidR="00C60250" w:rsidRPr="002F68AA" w:rsidRDefault="00C60250" w:rsidP="00C60250">
      <w:pPr>
        <w:pStyle w:val="Zhlav"/>
        <w:widowControl w:val="0"/>
        <w:tabs>
          <w:tab w:val="clear" w:pos="4536"/>
          <w:tab w:val="clear" w:pos="9072"/>
        </w:tabs>
        <w:jc w:val="center"/>
        <w:rPr>
          <w:rFonts w:cs="Arial"/>
          <w:b/>
          <w:sz w:val="28"/>
          <w:szCs w:val="28"/>
        </w:rPr>
      </w:pPr>
      <w:r w:rsidRPr="002F68AA">
        <w:rPr>
          <w:rFonts w:cs="Arial"/>
          <w:b/>
          <w:sz w:val="28"/>
          <w:szCs w:val="28"/>
        </w:rPr>
        <w:t xml:space="preserve">Pořízení lékařské technologie a interiérového vybavení - </w:t>
      </w:r>
      <w:r w:rsidR="002D76F2">
        <w:rPr>
          <w:rFonts w:cs="Arial"/>
          <w:b/>
          <w:sz w:val="28"/>
          <w:szCs w:val="28"/>
        </w:rPr>
        <w:t>X</w:t>
      </w:r>
      <w:r w:rsidR="00557F65">
        <w:rPr>
          <w:rFonts w:cs="Arial"/>
          <w:b/>
          <w:sz w:val="28"/>
          <w:szCs w:val="28"/>
        </w:rPr>
        <w:t>I</w:t>
      </w:r>
    </w:p>
    <w:p w:rsidR="00C60250" w:rsidRDefault="00C60250" w:rsidP="00C60250">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5A5E32" w:rsidRPr="007779C6" w:rsidRDefault="00557F65" w:rsidP="005A5E32">
      <w:pPr>
        <w:pStyle w:val="Zkladntext"/>
        <w:jc w:val="center"/>
        <w:rPr>
          <w:rFonts w:ascii="Arial" w:hAnsi="Arial" w:cs="Arial"/>
          <w:b/>
        </w:rPr>
      </w:pPr>
      <w:r w:rsidRPr="00907E48">
        <w:rPr>
          <w:rFonts w:ascii="Arial" w:hAnsi="Arial" w:cs="Arial"/>
          <w:b/>
        </w:rPr>
        <w:t>Část 3</w:t>
      </w:r>
      <w:r>
        <w:rPr>
          <w:rFonts w:ascii="Arial" w:hAnsi="Arial" w:cs="Arial"/>
          <w:b/>
        </w:rPr>
        <w:t>9</w:t>
      </w:r>
      <w:r w:rsidRPr="00907E48">
        <w:rPr>
          <w:rFonts w:ascii="Arial" w:hAnsi="Arial" w:cs="Arial"/>
          <w:b/>
        </w:rPr>
        <w:t xml:space="preserve"> veřejné zakázky – </w:t>
      </w:r>
      <w:r w:rsidRPr="007A374D">
        <w:rPr>
          <w:rFonts w:ascii="Arial" w:hAnsi="Arial" w:cs="Arial"/>
          <w:b/>
        </w:rPr>
        <w:t>Chladící a mrazící zařízení</w:t>
      </w:r>
    </w:p>
    <w:p w:rsidR="00985BAF" w:rsidRDefault="00985BAF" w:rsidP="00DD186B">
      <w:pPr>
        <w:pStyle w:val="Zhlav"/>
        <w:tabs>
          <w:tab w:val="clear" w:pos="4536"/>
          <w:tab w:val="clear" w:pos="9072"/>
        </w:tabs>
        <w:jc w:val="both"/>
        <w:rPr>
          <w:rFonts w:cs="Arial"/>
        </w:rPr>
      </w:pPr>
    </w:p>
    <w:p w:rsidR="002F01C3" w:rsidRDefault="002F01C3" w:rsidP="00DD186B">
      <w:pPr>
        <w:pStyle w:val="Zhlav"/>
        <w:tabs>
          <w:tab w:val="clear" w:pos="4536"/>
          <w:tab w:val="clear" w:pos="9072"/>
        </w:tabs>
        <w:jc w:val="both"/>
        <w:rPr>
          <w:rFonts w:cs="Arial"/>
        </w:rPr>
      </w:pPr>
    </w:p>
    <w:p w:rsidR="008B3519" w:rsidRPr="00997749" w:rsidRDefault="008B3519"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 xml:space="preserve">provozovna: </w:t>
      </w:r>
      <w:proofErr w:type="spellStart"/>
      <w:r w:rsidRPr="00937BFE">
        <w:rPr>
          <w:rFonts w:cs="Arial"/>
          <w:i/>
          <w:sz w:val="18"/>
          <w:szCs w:val="18"/>
        </w:rPr>
        <w:t>Moulíkova</w:t>
      </w:r>
      <w:proofErr w:type="spellEnd"/>
      <w:r w:rsidRPr="00937BFE">
        <w:rPr>
          <w:rFonts w:cs="Arial"/>
          <w:i/>
          <w:sz w:val="18"/>
          <w:szCs w:val="18"/>
        </w:rPr>
        <w:t xml:space="preserve"> 3286/1b, 150 00 Praha 5</w:t>
      </w:r>
    </w:p>
    <w:p w:rsidR="00FA30F8" w:rsidRDefault="00985BAF" w:rsidP="00FA30F8">
      <w:pPr>
        <w:jc w:val="both"/>
        <w:rPr>
          <w:rFonts w:cs="Arial"/>
          <w:i/>
          <w:sz w:val="18"/>
          <w:szCs w:val="18"/>
        </w:rPr>
      </w:pPr>
      <w:r w:rsidRPr="00937BFE">
        <w:rPr>
          <w:rFonts w:cs="Arial"/>
          <w:i/>
          <w:sz w:val="18"/>
          <w:szCs w:val="18"/>
        </w:rPr>
        <w:t>IČ: 25727737</w:t>
      </w:r>
    </w:p>
    <w:p w:rsidR="00A57EC4" w:rsidRPr="00BD3728" w:rsidRDefault="00FA30F8" w:rsidP="00A57EC4">
      <w:pPr>
        <w:jc w:val="right"/>
        <w:rPr>
          <w:rFonts w:cs="Arial"/>
          <w:b/>
          <w:bCs/>
          <w:caps/>
        </w:rPr>
      </w:pPr>
      <w:r>
        <w:rPr>
          <w:rFonts w:cs="Arial"/>
          <w:i/>
          <w:sz w:val="18"/>
          <w:szCs w:val="18"/>
        </w:rPr>
        <w:br w:type="page"/>
      </w:r>
      <w:proofErr w:type="spellStart"/>
      <w:r w:rsidR="00A57EC4" w:rsidRPr="00BD3728">
        <w:rPr>
          <w:rFonts w:cs="Arial"/>
        </w:rPr>
        <w:lastRenderedPageBreak/>
        <w:t>ev</w:t>
      </w:r>
      <w:proofErr w:type="spellEnd"/>
      <w:r w:rsidR="00A57EC4" w:rsidRPr="00BD3728">
        <w:rPr>
          <w:rFonts w:cs="Arial"/>
        </w:rPr>
        <w:t>. č. …</w:t>
      </w:r>
      <w:r w:rsidR="00A57EC4">
        <w:rPr>
          <w:rFonts w:cs="Arial"/>
        </w:rPr>
        <w:t>………….</w:t>
      </w:r>
      <w:r w:rsidR="00A57EC4"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 </w:t>
      </w:r>
      <w:r w:rsidR="002D76F2">
        <w:rPr>
          <w:b/>
          <w:sz w:val="28"/>
        </w:rPr>
        <w:t>X</w:t>
      </w:r>
      <w:r w:rsidR="00557F65">
        <w:rPr>
          <w:b/>
          <w:sz w:val="28"/>
        </w:rPr>
        <w:t>I</w:t>
      </w:r>
    </w:p>
    <w:p w:rsidR="002D76F2" w:rsidRPr="007779C6" w:rsidRDefault="00557F65" w:rsidP="002D76F2">
      <w:pPr>
        <w:pStyle w:val="Zkladntext"/>
        <w:jc w:val="center"/>
        <w:rPr>
          <w:rFonts w:ascii="Arial" w:hAnsi="Arial" w:cs="Arial"/>
          <w:b/>
        </w:rPr>
      </w:pPr>
      <w:r w:rsidRPr="00907E48">
        <w:rPr>
          <w:rFonts w:ascii="Arial" w:hAnsi="Arial" w:cs="Arial"/>
          <w:b/>
        </w:rPr>
        <w:t>Část 3</w:t>
      </w:r>
      <w:r>
        <w:rPr>
          <w:rFonts w:ascii="Arial" w:hAnsi="Arial" w:cs="Arial"/>
          <w:b/>
        </w:rPr>
        <w:t>9</w:t>
      </w:r>
      <w:r w:rsidRPr="00907E48">
        <w:rPr>
          <w:rFonts w:ascii="Arial" w:hAnsi="Arial" w:cs="Arial"/>
          <w:b/>
        </w:rPr>
        <w:t xml:space="preserve"> veřejné zakázky – </w:t>
      </w:r>
      <w:r w:rsidRPr="007A374D">
        <w:rPr>
          <w:rFonts w:ascii="Arial" w:hAnsi="Arial" w:cs="Arial"/>
          <w:b/>
        </w:rPr>
        <w:t>Chladící a mrazící zařízení</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59053F" w:rsidRDefault="0059053F" w:rsidP="0059053F">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rsidR="0059053F" w:rsidRPr="0017511B" w:rsidRDefault="0059053F" w:rsidP="0059053F">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rsidR="0059053F" w:rsidRDefault="0059053F" w:rsidP="0059053F">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rsidR="0059053F" w:rsidRDefault="0059053F" w:rsidP="0059053F">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rsidR="0059053F" w:rsidRPr="00DD186B" w:rsidRDefault="0059053F" w:rsidP="0059053F">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Ing. Janem Burešem</w:t>
      </w:r>
      <w:r w:rsidRPr="00DD186B">
        <w:rPr>
          <w:color w:val="auto"/>
        </w:rPr>
        <w:t xml:space="preserve">, </w:t>
      </w:r>
      <w:r w:rsidRPr="005B2ED3">
        <w:rPr>
          <w:color w:val="auto"/>
        </w:rPr>
        <w:t>člen</w:t>
      </w:r>
      <w:r>
        <w:rPr>
          <w:color w:val="auto"/>
        </w:rPr>
        <w:t>em</w:t>
      </w:r>
      <w:r w:rsidRPr="005B2ED3">
        <w:rPr>
          <w:color w:val="auto"/>
        </w:rPr>
        <w:t xml:space="preserve"> Rady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w:t>
      </w:r>
      <w:proofErr w:type="spellStart"/>
      <w:r w:rsidR="00FA30F8" w:rsidRPr="00FA30F8">
        <w:t>násl</w:t>
      </w:r>
      <w:proofErr w:type="spellEnd"/>
      <w:r w:rsidR="00FA30F8" w:rsidRPr="00FA30F8">
        <w:t xml:space="preserve">.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557F65" w:rsidRPr="00557F65">
        <w:rPr>
          <w:rFonts w:cs="Arial"/>
          <w:i w:val="0"/>
          <w:sz w:val="20"/>
        </w:rPr>
        <w:t>chladícího a mrazícího zařízení</w:t>
      </w:r>
      <w:r w:rsidR="00F87DA6" w:rsidRPr="00557F65">
        <w:rPr>
          <w:b w:val="0"/>
          <w:i w:val="0"/>
          <w:sz w:val="20"/>
        </w:rPr>
        <w:t xml:space="preserve"> </w:t>
      </w:r>
      <w:r w:rsidR="00433B44" w:rsidRPr="00557F65">
        <w:rPr>
          <w:b w:val="0"/>
          <w:i w:val="0"/>
          <w:sz w:val="20"/>
        </w:rPr>
        <w:t>v souvislosti</w:t>
      </w:r>
      <w:r w:rsidR="00433B44" w:rsidRPr="00F87DA6">
        <w:rPr>
          <w:b w:val="0"/>
          <w:i w:val="0"/>
          <w:sz w:val="20"/>
        </w:rPr>
        <w:t xml:space="preserve">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59053F">
        <w:rPr>
          <w:b w:val="0"/>
          <w:i w:val="0"/>
          <w:sz w:val="20"/>
        </w:rPr>
        <w:t>zadávací</w:t>
      </w:r>
      <w:r w:rsidR="0059053F" w:rsidRPr="003931A4">
        <w:rPr>
          <w:b w:val="0"/>
          <w:i w:val="0"/>
          <w:sz w:val="20"/>
        </w:rPr>
        <w:t xml:space="preserve"> </w:t>
      </w:r>
      <w:r w:rsidR="004A6040" w:rsidRPr="003931A4">
        <w:rPr>
          <w:b w:val="0"/>
          <w:i w:val="0"/>
          <w:sz w:val="20"/>
        </w:rPr>
        <w:t xml:space="preserve">řízení </w:t>
      </w:r>
      <w:r w:rsidR="003B7D20">
        <w:rPr>
          <w:b w:val="0"/>
          <w:i w:val="0"/>
          <w:sz w:val="20"/>
        </w:rPr>
        <w:t>na</w:t>
      </w:r>
      <w:r w:rsidR="004A6040" w:rsidRPr="003931A4">
        <w:rPr>
          <w:b w:val="0"/>
          <w:i w:val="0"/>
          <w:sz w:val="20"/>
        </w:rPr>
        <w:t xml:space="preserve"> veřejnou zakázku </w:t>
      </w:r>
      <w:r w:rsidR="00433B44" w:rsidRPr="002F01C3">
        <w:rPr>
          <w:i w:val="0"/>
          <w:sz w:val="20"/>
        </w:rPr>
        <w:t xml:space="preserve">„Pořízení </w:t>
      </w:r>
      <w:r w:rsidR="00433B44" w:rsidRPr="00BA5BA9">
        <w:rPr>
          <w:i w:val="0"/>
          <w:sz w:val="20"/>
        </w:rPr>
        <w:t>lékařské technologie a interiérového vybavení</w:t>
      </w:r>
      <w:bookmarkStart w:id="0" w:name="_GoBack"/>
      <w:bookmarkEnd w:id="0"/>
      <w:r w:rsidR="00144422" w:rsidRPr="00BA5BA9">
        <w:rPr>
          <w:i w:val="0"/>
          <w:sz w:val="20"/>
        </w:rPr>
        <w:t xml:space="preserve"> - </w:t>
      </w:r>
      <w:r w:rsidR="002D76F2">
        <w:rPr>
          <w:i w:val="0"/>
          <w:sz w:val="20"/>
        </w:rPr>
        <w:t>X</w:t>
      </w:r>
      <w:r w:rsidR="00557F65">
        <w:rPr>
          <w:i w:val="0"/>
          <w:sz w:val="20"/>
        </w:rPr>
        <w:t>I</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2D76F2" w:rsidRPr="00557F65">
        <w:rPr>
          <w:rFonts w:cs="Arial"/>
          <w:i w:val="0"/>
          <w:sz w:val="20"/>
        </w:rPr>
        <w:t xml:space="preserve">Část </w:t>
      </w:r>
      <w:r w:rsidR="00557F65" w:rsidRPr="00557F65">
        <w:rPr>
          <w:rFonts w:cs="Arial"/>
          <w:i w:val="0"/>
          <w:sz w:val="20"/>
        </w:rPr>
        <w:t>39 veřejné zakázky – Chladící a mrazící zařízení</w:t>
      </w:r>
      <w:r w:rsidR="00557F65" w:rsidRPr="00BA5BA9">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F477A2">
        <w:rPr>
          <w:b w:val="0"/>
          <w:i w:val="0"/>
          <w:sz w:val="20"/>
        </w:rPr>
        <w:t>8. 7. </w:t>
      </w:r>
      <w:r w:rsidR="00F477A2" w:rsidRPr="00CB6D8D">
        <w:rPr>
          <w:b w:val="0"/>
          <w:i w:val="0"/>
          <w:sz w:val="20"/>
        </w:rPr>
        <w:t xml:space="preserve">2018 </w:t>
      </w:r>
      <w:r w:rsidR="00A00445" w:rsidRPr="003B7D20">
        <w:rPr>
          <w:b w:val="0"/>
          <w:i w:val="0"/>
          <w:sz w:val="20"/>
        </w:rPr>
        <w:t xml:space="preserve">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59053F">
        <w:rPr>
          <w:b w:val="0"/>
          <w:i w:val="0"/>
          <w:sz w:val="20"/>
        </w:rPr>
        <w:t>veřejné zakázky</w:t>
      </w:r>
      <w:r w:rsidR="0059053F" w:rsidRPr="003931A4">
        <w:rPr>
          <w:b w:val="0"/>
          <w:i w:val="0"/>
          <w:sz w:val="20"/>
        </w:rPr>
        <w:t xml:space="preserve"> </w:t>
      </w:r>
      <w:r w:rsidR="00A00445" w:rsidRPr="00A00445">
        <w:rPr>
          <w:b w:val="0"/>
          <w:i w:val="0"/>
          <w:sz w:val="20"/>
          <w:highlight w:val="cyan"/>
        </w:rPr>
        <w:t>……………….…</w:t>
      </w:r>
      <w:proofErr w:type="gramStart"/>
      <w:r w:rsidR="00A00445" w:rsidRPr="00A00445">
        <w:rPr>
          <w:b w:val="0"/>
          <w:i w:val="0"/>
          <w:sz w:val="20"/>
          <w:highlight w:val="cyan"/>
        </w:rPr>
        <w:t>…..</w:t>
      </w:r>
      <w:r w:rsidR="00A00445" w:rsidRPr="003B7D20">
        <w:rPr>
          <w:b w:val="0"/>
          <w:i w:val="0"/>
          <w:sz w:val="20"/>
        </w:rPr>
        <w:t xml:space="preserve"> </w:t>
      </w:r>
      <w:r w:rsidR="00A00445" w:rsidRPr="003931A4">
        <w:rPr>
          <w:b w:val="0"/>
          <w:i w:val="0"/>
          <w:sz w:val="20"/>
        </w:rPr>
        <w:t xml:space="preserve"> (dále</w:t>
      </w:r>
      <w:proofErr w:type="gramEnd"/>
      <w:r w:rsidR="00A00445" w:rsidRPr="003931A4">
        <w:rPr>
          <w:b w:val="0"/>
          <w:i w:val="0"/>
          <w:sz w:val="20"/>
        </w:rPr>
        <w:t xml:space="preserv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Pr="006714E1">
        <w:rPr>
          <w:rFonts w:cs="Arial"/>
        </w:rPr>
        <w:t>201</w:t>
      </w:r>
      <w:r>
        <w:rPr>
          <w:rFonts w:cs="Arial"/>
        </w:rPr>
        <w:t>8</w:t>
      </w:r>
      <w:r w:rsidRPr="006714E1">
        <w:rPr>
          <w:rFonts w:cs="Arial"/>
        </w:rPr>
        <w:t xml:space="preserve"> usnesením č. RK………………….</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proofErr w:type="gramStart"/>
      <w:r w:rsidRPr="00DF3FC8">
        <w:t>1.1</w:t>
      </w:r>
      <w:proofErr w:type="gramEnd"/>
      <w:r w:rsidRPr="00DF3FC8">
        <w:t>.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lastRenderedPageBreak/>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w:t>
      </w:r>
      <w:proofErr w:type="gramStart"/>
      <w:r w:rsidR="00FF79B8" w:rsidRPr="003931A4">
        <w:rPr>
          <w:sz w:val="20"/>
        </w:rPr>
        <w:t>2.1</w:t>
      </w:r>
      <w:r w:rsidR="0049473E" w:rsidRPr="003931A4">
        <w:rPr>
          <w:sz w:val="20"/>
        </w:rPr>
        <w:t>. této</w:t>
      </w:r>
      <w:proofErr w:type="gramEnd"/>
      <w:r w:rsidR="0049473E" w:rsidRPr="003931A4">
        <w:rPr>
          <w:sz w:val="20"/>
        </w:rPr>
        <w:t xml:space="preserve">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0E7A4A">
        <w:rPr>
          <w:rFonts w:ascii="Arial" w:hAnsi="Arial" w:cs="Arial"/>
          <w:b/>
          <w:sz w:val="20"/>
          <w:highlight w:val="yellow"/>
        </w:rPr>
        <w:t xml:space="preserve">nejpozději do </w:t>
      </w:r>
      <w:r w:rsidR="000E7A4A" w:rsidRPr="000E7A4A">
        <w:rPr>
          <w:rFonts w:ascii="Arial" w:hAnsi="Arial" w:cs="Arial"/>
          <w:b/>
          <w:sz w:val="20"/>
          <w:szCs w:val="20"/>
          <w:highlight w:val="yellow"/>
        </w:rPr>
        <w:t>56</w:t>
      </w:r>
      <w:r w:rsidRPr="000E7A4A">
        <w:rPr>
          <w:rFonts w:ascii="Arial" w:hAnsi="Arial" w:cs="Arial"/>
          <w:b/>
          <w:sz w:val="20"/>
          <w:szCs w:val="20"/>
          <w:highlight w:val="yellow"/>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roofErr w:type="gramStart"/>
      <w:r w:rsidRPr="0057245B">
        <w:rPr>
          <w:highlight w:val="cyan"/>
        </w:rPr>
        <w:t>…..</w:t>
      </w:r>
      <w:proofErr w:type="gramEnd"/>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 xml:space="preserve">Ing. Martin </w:t>
      </w:r>
      <w:proofErr w:type="spellStart"/>
      <w:r w:rsidRPr="005C2351">
        <w:t>Čvančara</w:t>
      </w:r>
      <w:proofErr w:type="spellEnd"/>
      <w:r w:rsidRPr="005C2351">
        <w:t>,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 xml:space="preserve">rodávajícím ve smyslu § 83 odst. 2 ZZVZ, pak je tato jiná osoba identifikována </w:t>
      </w:r>
      <w:r w:rsidRPr="003931A4">
        <w:rPr>
          <w:sz w:val="20"/>
        </w:rPr>
        <w:lastRenderedPageBreak/>
        <w:t>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proofErr w:type="gramStart"/>
      <w:r w:rsidRPr="00144422">
        <w:rPr>
          <w:sz w:val="20"/>
        </w:rPr>
        <w:t>3.</w:t>
      </w:r>
      <w:r w:rsidR="00D202CA" w:rsidRPr="00144422">
        <w:rPr>
          <w:sz w:val="20"/>
        </w:rPr>
        <w:t>8</w:t>
      </w:r>
      <w:r w:rsidRPr="00144422">
        <w:rPr>
          <w:sz w:val="20"/>
        </w:rPr>
        <w:t>.</w:t>
      </w:r>
      <w:r w:rsidR="009D6741" w:rsidRPr="00144422">
        <w:rPr>
          <w:sz w:val="20"/>
        </w:rPr>
        <w:t xml:space="preserve"> této</w:t>
      </w:r>
      <w:proofErr w:type="gramEnd"/>
      <w:r w:rsidR="009D6741" w:rsidRPr="00144422">
        <w:rPr>
          <w:sz w:val="20"/>
        </w:rPr>
        <w:t xml:space="preserve">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proofErr w:type="gramStart"/>
      <w:r w:rsidR="0031799B" w:rsidRPr="00144422">
        <w:rPr>
          <w:sz w:val="20"/>
        </w:rPr>
        <w:t>4.</w:t>
      </w:r>
      <w:r w:rsidR="00D202CA" w:rsidRPr="00144422">
        <w:rPr>
          <w:sz w:val="20"/>
        </w:rPr>
        <w:t>8</w:t>
      </w:r>
      <w:r w:rsidR="00F303D7" w:rsidRPr="00144422">
        <w:rPr>
          <w:sz w:val="20"/>
        </w:rPr>
        <w:t>. této</w:t>
      </w:r>
      <w:proofErr w:type="gramEnd"/>
      <w:r w:rsidR="00F303D7" w:rsidRPr="00144422">
        <w:rPr>
          <w:sz w:val="20"/>
        </w:rPr>
        <w:t xml:space="preserve">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proofErr w:type="gramStart"/>
      <w:r w:rsidRPr="00D202CA">
        <w:rPr>
          <w:sz w:val="20"/>
        </w:rPr>
        <w:t>4.</w:t>
      </w:r>
      <w:r w:rsidR="00D202CA" w:rsidRPr="00D202CA">
        <w:rPr>
          <w:sz w:val="20"/>
        </w:rPr>
        <w:t>8</w:t>
      </w:r>
      <w:r w:rsidRPr="00D202CA">
        <w:rPr>
          <w:sz w:val="20"/>
        </w:rPr>
        <w:t>. této</w:t>
      </w:r>
      <w:proofErr w:type="gramEnd"/>
      <w:r w:rsidRPr="00D202CA">
        <w:rPr>
          <w:sz w:val="20"/>
        </w:rPr>
        <w:t xml:space="preserve">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w:t>
      </w:r>
      <w:proofErr w:type="gramStart"/>
      <w:r w:rsidR="00FE6F2E" w:rsidRPr="003931A4">
        <w:rPr>
          <w:sz w:val="20"/>
        </w:rPr>
        <w:t>údržbu</w:t>
      </w:r>
      <w:proofErr w:type="gramEnd"/>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proofErr w:type="spellStart"/>
      <w:r w:rsidRPr="003931A4">
        <w:t>mailová</w:t>
      </w:r>
      <w:proofErr w:type="spellEnd"/>
      <w:r w:rsidRPr="003931A4">
        <w:t xml:space="preserve">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proofErr w:type="gramStart"/>
      <w:r w:rsidR="00D202CA">
        <w:rPr>
          <w:highlight w:val="cyan"/>
        </w:rPr>
        <w:t>…..</w:t>
      </w:r>
      <w:r w:rsidR="00896588" w:rsidRPr="00C97839">
        <w:rPr>
          <w:highlight w:val="cyan"/>
        </w:rPr>
        <w:t>…</w:t>
      </w:r>
      <w:proofErr w:type="gramEnd"/>
      <w:r w:rsidR="00896588" w:rsidRPr="00C97839">
        <w:rPr>
          <w:highlight w:val="cyan"/>
        </w:rPr>
        <w:t>…@…</w:t>
      </w:r>
      <w:r w:rsidR="00D202CA">
        <w:rPr>
          <w:highlight w:val="cyan"/>
        </w:rPr>
        <w:t>…</w:t>
      </w:r>
      <w:r w:rsidR="00896588" w:rsidRPr="00C97839">
        <w:rPr>
          <w:highlight w:val="cyan"/>
        </w:rPr>
        <w:t>……….</w:t>
      </w:r>
      <w:r w:rsidR="00C97839">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 xml:space="preserve">upujícího dle odst. </w:t>
      </w:r>
      <w:proofErr w:type="gramStart"/>
      <w:r w:rsidRPr="003931A4">
        <w:rPr>
          <w:sz w:val="20"/>
        </w:rPr>
        <w:t>8.3</w:t>
      </w:r>
      <w:proofErr w:type="gramEnd"/>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 xml:space="preserve">stanovenou v odst. </w:t>
      </w:r>
      <w:proofErr w:type="gramStart"/>
      <w:r w:rsidRPr="009E447E">
        <w:rPr>
          <w:sz w:val="20"/>
        </w:rPr>
        <w:t>4.8. této</w:t>
      </w:r>
      <w:proofErr w:type="gramEnd"/>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0620B">
        <w:rPr>
          <w:sz w:val="20"/>
        </w:rPr>
        <w:t>é</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dále prohlašuje, že není ke dni podpisu této smlouvy subjektem </w:t>
      </w:r>
      <w:proofErr w:type="spellStart"/>
      <w:r w:rsidRPr="003931A4">
        <w:rPr>
          <w:sz w:val="20"/>
        </w:rPr>
        <w:t>insolvenčního</w:t>
      </w:r>
      <w:proofErr w:type="spellEnd"/>
      <w:r w:rsidRPr="003931A4">
        <w:rPr>
          <w:sz w:val="20"/>
        </w:rPr>
        <w:t>,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565F89" w:rsidP="00D2467F">
      <w:pPr>
        <w:pStyle w:val="Nadpis2"/>
        <w:numPr>
          <w:ilvl w:val="0"/>
          <w:numId w:val="0"/>
        </w:numPr>
        <w:tabs>
          <w:tab w:val="num" w:pos="567"/>
        </w:tabs>
        <w:spacing w:before="0" w:after="0"/>
        <w:ind w:left="567" w:hanging="567"/>
        <w:jc w:val="both"/>
        <w:rPr>
          <w:sz w:val="20"/>
        </w:rPr>
      </w:pPr>
      <w:r>
        <w:rPr>
          <w:sz w:val="20"/>
        </w:rPr>
        <w:br w:type="page"/>
      </w: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 xml:space="preserve">stanovených v odst. </w:t>
      </w:r>
      <w:proofErr w:type="gramStart"/>
      <w:r w:rsidRPr="000F111B">
        <w:rPr>
          <w:sz w:val="20"/>
        </w:rPr>
        <w:t>3.1. až</w:t>
      </w:r>
      <w:proofErr w:type="gramEnd"/>
      <w:r w:rsidRPr="000F111B">
        <w:rPr>
          <w:sz w:val="20"/>
        </w:rPr>
        <w:t>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 xml:space="preserve">dle odst. </w:t>
      </w:r>
      <w:proofErr w:type="gramStart"/>
      <w:r w:rsidRPr="00BE4F9A">
        <w:t>3.1. nebo</w:t>
      </w:r>
      <w:proofErr w:type="gramEnd"/>
      <w:r w:rsidRPr="00BE4F9A">
        <w:t xml:space="preserve"> odst. 3.2. této smlouvy, a to nedodáním předmětu smlouvy či kterékoli</w:t>
      </w:r>
      <w:r w:rsidRPr="003931A4">
        <w:t xml:space="preserve"> jeho části, zavazuje se zaplatit </w:t>
      </w:r>
      <w:r>
        <w:lastRenderedPageBreak/>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w:t>
      </w:r>
      <w:proofErr w:type="gramStart"/>
      <w:r w:rsidR="00907484">
        <w:t xml:space="preserve">3.8. </w:t>
      </w:r>
      <w:r w:rsidR="00907484" w:rsidRPr="009E447E">
        <w:t>této</w:t>
      </w:r>
      <w:proofErr w:type="gramEnd"/>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 xml:space="preserve">uvedený v odst. </w:t>
      </w:r>
      <w:proofErr w:type="gramStart"/>
      <w:r w:rsidRPr="009E447E">
        <w:t>6.</w:t>
      </w:r>
      <w:r w:rsidR="00907484">
        <w:t>6</w:t>
      </w:r>
      <w:r w:rsidRPr="009E447E">
        <w:t>. této</w:t>
      </w:r>
      <w:proofErr w:type="gramEnd"/>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proofErr w:type="gramStart"/>
      <w:r w:rsidRPr="003931A4">
        <w:t>8</w:t>
      </w:r>
      <w:r w:rsidR="00E95A5F" w:rsidRPr="003931A4">
        <w:t>.1</w:t>
      </w:r>
      <w:r w:rsidR="008D3AA5">
        <w:t>.</w:t>
      </w:r>
      <w:r w:rsidR="00E95A5F" w:rsidRPr="003931A4">
        <w:t xml:space="preserve"> </w:t>
      </w:r>
      <w:r w:rsidR="00912CF3" w:rsidRPr="003931A4">
        <w:t>a</w:t>
      </w:r>
      <w:r w:rsidR="00E95A5F" w:rsidRPr="003931A4">
        <w:t>ž</w:t>
      </w:r>
      <w:proofErr w:type="gramEnd"/>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w:t>
      </w:r>
      <w:proofErr w:type="spellStart"/>
      <w:r w:rsidRPr="003931A4">
        <w:rPr>
          <w:sz w:val="20"/>
        </w:rPr>
        <w:t>dodejkou</w:t>
      </w:r>
      <w:proofErr w:type="spellEnd"/>
      <w:r w:rsidRPr="003931A4">
        <w:rPr>
          <w:sz w:val="20"/>
        </w:rPr>
        <w:t xml:space="preserve">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w:t>
      </w:r>
      <w:r>
        <w:t>.</w:t>
      </w:r>
      <w:r w:rsidRPr="003931A4">
        <w:t xml:space="preserve"> této</w:t>
      </w:r>
      <w:proofErr w:type="gramEnd"/>
      <w:r w:rsidRPr="003931A4">
        <w:t xml:space="preserve">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 této</w:t>
      </w:r>
      <w:proofErr w:type="gramEnd"/>
      <w:r w:rsidRPr="003931A4">
        <w:t xml:space="preserve">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w:t>
      </w:r>
      <w:proofErr w:type="gramStart"/>
      <w:r w:rsidRPr="003931A4">
        <w:t>9.3. této</w:t>
      </w:r>
      <w:proofErr w:type="gramEnd"/>
      <w:r w:rsidRPr="003931A4">
        <w:t xml:space="preserve">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lastRenderedPageBreak/>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w:t>
      </w:r>
      <w:proofErr w:type="gramStart"/>
      <w:r w:rsidRPr="003931A4">
        <w:t>9.3. této</w:t>
      </w:r>
      <w:proofErr w:type="gramEnd"/>
      <w:r w:rsidRPr="003931A4">
        <w:t xml:space="preserve">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čtvrtým dnem ode dne dodání dokumentu do datové schránky příjemce dle odst. </w:t>
      </w:r>
      <w:proofErr w:type="gramStart"/>
      <w:r w:rsidRPr="003931A4">
        <w:t>9.3. této</w:t>
      </w:r>
      <w:proofErr w:type="gramEnd"/>
      <w:r w:rsidRPr="003931A4">
        <w:t xml:space="preserve">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r>
      <w:proofErr w:type="spellStart"/>
      <w:r w:rsidRPr="009E447E">
        <w:t>Bezručova</w:t>
      </w:r>
      <w:proofErr w:type="spellEnd"/>
      <w:r w:rsidRPr="009E447E">
        <w:t xml:space="preserve">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EC5DBC">
        <w:rPr>
          <w:sz w:val="20"/>
        </w:rPr>
        <w:t xml:space="preserve"> </w:t>
      </w:r>
      <w:r w:rsidR="00EC5DBC" w:rsidRPr="00A52A61">
        <w:rPr>
          <w:sz w:val="20"/>
        </w:rPr>
        <w:t xml:space="preserve">Smluvní strany se dohodly, že uveřejnění smlouvy v registru smluv provede </w:t>
      </w:r>
      <w:r w:rsidR="00EC5DBC">
        <w:rPr>
          <w:sz w:val="20"/>
        </w:rPr>
        <w:t>kupující</w:t>
      </w:r>
      <w:r w:rsidR="00EC5DBC" w:rsidRPr="00A52A61">
        <w:rPr>
          <w:sz w:val="20"/>
        </w:rPr>
        <w:t>, kontakt na doručení oznámení o vkladu smluvní protistraně</w:t>
      </w:r>
      <w:r w:rsidR="00EC5DBC">
        <w:rPr>
          <w:sz w:val="20"/>
        </w:rPr>
        <w:t xml:space="preserve"> – </w:t>
      </w:r>
      <w:r w:rsidR="00EC5DBC" w:rsidRPr="00EB768A">
        <w:rPr>
          <w:sz w:val="20"/>
          <w:highlight w:val="cyan"/>
        </w:rPr>
        <w:t>………………</w:t>
      </w:r>
      <w:proofErr w:type="gramStart"/>
      <w:r w:rsidR="00EC5DBC" w:rsidRPr="00EB768A">
        <w:rPr>
          <w:sz w:val="20"/>
          <w:highlight w:val="cyan"/>
        </w:rPr>
        <w:t>…..…</w:t>
      </w:r>
      <w:proofErr w:type="gramEnd"/>
      <w:r w:rsidR="00EC5DBC" w:rsidRPr="00EB768A">
        <w:rPr>
          <w:sz w:val="20"/>
          <w:highlight w:val="cyan"/>
        </w:rPr>
        <w:t>……..</w:t>
      </w:r>
      <w:r w:rsidR="00EC5DBC">
        <w:rPr>
          <w:sz w:val="20"/>
        </w:rPr>
        <w:t xml:space="preserve">  </w:t>
      </w:r>
      <w:r w:rsidR="00EC5DBC" w:rsidRPr="00EB768A">
        <w:rPr>
          <w:i/>
          <w:sz w:val="20"/>
        </w:rPr>
        <w:t>(jméno příjmení)</w:t>
      </w:r>
      <w:r w:rsidR="00EC5DBC">
        <w:rPr>
          <w:sz w:val="20"/>
        </w:rPr>
        <w:t>, email:</w:t>
      </w:r>
      <w:r w:rsidR="00EC5DBC" w:rsidRPr="00A52A61">
        <w:rPr>
          <w:sz w:val="20"/>
        </w:rPr>
        <w:t xml:space="preserve"> </w:t>
      </w:r>
      <w:r w:rsidR="00EC5DBC" w:rsidRPr="00EB768A">
        <w:rPr>
          <w:sz w:val="20"/>
          <w:highlight w:val="cyan"/>
        </w:rPr>
        <w:t>………………………</w:t>
      </w:r>
      <w:r w:rsidR="00EC5DBC">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w:t>
      </w:r>
      <w:r w:rsidRPr="003931A4">
        <w:rPr>
          <w:sz w:val="20"/>
        </w:rPr>
        <w:lastRenderedPageBreak/>
        <w:t>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2D76F2" w:rsidRPr="002D76F2">
        <w:t>Formulář</w:t>
      </w:r>
      <w:r w:rsidR="0090620B">
        <w:t>e</w:t>
      </w:r>
      <w:r w:rsidR="002D76F2" w:rsidRPr="002D76F2">
        <w:t xml:space="preserve"> technických specifikací dodávky</w:t>
      </w:r>
      <w:r w:rsidR="0090620B">
        <w:t xml:space="preserve">, </w:t>
      </w:r>
      <w:r w:rsidR="0090620B">
        <w:rPr>
          <w:rFonts w:cs="Arial"/>
        </w:rPr>
        <w:t>Výkaz chladícího a mrazícího zařízení</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proofErr w:type="gramStart"/>
      <w:r w:rsidR="003B35DB" w:rsidRPr="003931A4">
        <w:t>…..</w:t>
      </w:r>
      <w:r w:rsidR="003B35DB">
        <w:tab/>
      </w:r>
      <w:r w:rsidR="003B35DB">
        <w:tab/>
      </w:r>
      <w:r w:rsidR="003B35DB">
        <w:tab/>
      </w:r>
      <w:r w:rsidR="003B35DB">
        <w:tab/>
      </w:r>
      <w:r w:rsidRPr="003931A4">
        <w:t xml:space="preserve">V </w:t>
      </w:r>
      <w:r w:rsidRPr="003B35DB">
        <w:rPr>
          <w:highlight w:val="cyan"/>
        </w:rPr>
        <w:t>…</w:t>
      </w:r>
      <w:proofErr w:type="gramEnd"/>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59053F" w:rsidRDefault="0059053F" w:rsidP="0059053F">
      <w:pPr>
        <w:widowControl w:val="0"/>
        <w:jc w:val="both"/>
      </w:pPr>
      <w:r>
        <w:t>Ing. Jan Bureš</w:t>
      </w:r>
      <w:r>
        <w:tab/>
      </w:r>
      <w:r>
        <w:tab/>
      </w:r>
      <w:r>
        <w:tab/>
      </w:r>
      <w:r>
        <w:tab/>
      </w:r>
      <w:r>
        <w:tab/>
      </w:r>
      <w:r>
        <w:tab/>
      </w:r>
      <w:r>
        <w:tab/>
      </w:r>
      <w:r w:rsidRPr="003B35DB">
        <w:rPr>
          <w:highlight w:val="cyan"/>
        </w:rPr>
        <w:t>…….……</w:t>
      </w:r>
      <w:proofErr w:type="gramStart"/>
      <w:r w:rsidRPr="003B35DB">
        <w:rPr>
          <w:highlight w:val="cyan"/>
        </w:rPr>
        <w:t>…..…</w:t>
      </w:r>
      <w:proofErr w:type="gramEnd"/>
      <w:r w:rsidRPr="003B35DB">
        <w:rPr>
          <w:highlight w:val="cyan"/>
        </w:rPr>
        <w:t>……..</w:t>
      </w:r>
    </w:p>
    <w:p w:rsidR="0059053F" w:rsidRDefault="0059053F" w:rsidP="0059053F">
      <w:pPr>
        <w:widowControl w:val="0"/>
        <w:jc w:val="both"/>
      </w:pPr>
      <w:r w:rsidRPr="005B2ED3">
        <w:t>člen Rady Karlovarského kraje</w:t>
      </w:r>
      <w:r>
        <w:tab/>
      </w:r>
      <w:r>
        <w:tab/>
      </w:r>
      <w:r>
        <w:tab/>
      </w:r>
      <w:r>
        <w:tab/>
      </w:r>
      <w:r>
        <w:tab/>
      </w:r>
      <w:r w:rsidRPr="003B35DB">
        <w:rPr>
          <w:highlight w:val="cyan"/>
        </w:rPr>
        <w:t>…….……</w:t>
      </w:r>
      <w:proofErr w:type="gramStart"/>
      <w:r w:rsidRPr="003B35DB">
        <w:rPr>
          <w:highlight w:val="cyan"/>
        </w:rPr>
        <w:t>…..…</w:t>
      </w:r>
      <w:proofErr w:type="gramEnd"/>
      <w:r w:rsidRPr="003B35DB">
        <w:rPr>
          <w:highlight w:val="cyan"/>
        </w:rPr>
        <w:t>……..</w:t>
      </w:r>
    </w:p>
    <w:p w:rsidR="0059053F" w:rsidRDefault="0059053F" w:rsidP="0059053F">
      <w:pPr>
        <w:widowControl w:val="0"/>
        <w:jc w:val="both"/>
      </w:pPr>
    </w:p>
    <w:p w:rsidR="0059053F" w:rsidRPr="003931A4" w:rsidRDefault="0059053F" w:rsidP="0059053F">
      <w:pPr>
        <w:widowControl w:val="0"/>
        <w:jc w:val="both"/>
      </w:pPr>
      <w:r w:rsidRPr="003931A4">
        <w:t>Kupující</w:t>
      </w:r>
      <w:r w:rsidRPr="003931A4">
        <w:tab/>
      </w:r>
      <w:r>
        <w:tab/>
      </w:r>
      <w:r>
        <w:tab/>
      </w:r>
      <w:r>
        <w:tab/>
      </w:r>
      <w:r>
        <w:tab/>
      </w:r>
      <w:r>
        <w:tab/>
      </w:r>
      <w:r>
        <w:tab/>
      </w:r>
      <w:r w:rsidRPr="003931A4">
        <w:t>Prodávající</w:t>
      </w:r>
    </w:p>
    <w:p w:rsidR="00602167" w:rsidRPr="003B35DB" w:rsidRDefault="00602167" w:rsidP="003B35DB">
      <w:pPr>
        <w:widowControl w:val="0"/>
        <w:jc w:val="both"/>
      </w:pP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82" w:rsidRDefault="007E3D82">
      <w:r>
        <w:separator/>
      </w:r>
    </w:p>
  </w:endnote>
  <w:endnote w:type="continuationSeparator" w:id="0">
    <w:p w:rsidR="007E3D82" w:rsidRDefault="007E3D82">
      <w:r>
        <w:continuationSeparator/>
      </w:r>
    </w:p>
  </w:endnote>
  <w:endnote w:type="continuationNotice" w:id="1">
    <w:p w:rsidR="007E3D82" w:rsidRDefault="007E3D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2413AB">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2413AB" w:rsidRPr="004139F8">
      <w:rPr>
        <w:rFonts w:ascii="Arial" w:hAnsi="Arial" w:cs="Arial"/>
        <w:b/>
        <w:sz w:val="16"/>
        <w:szCs w:val="16"/>
      </w:rPr>
      <w:fldChar w:fldCharType="begin"/>
    </w:r>
    <w:r w:rsidRPr="004139F8">
      <w:rPr>
        <w:rFonts w:ascii="Arial" w:hAnsi="Arial" w:cs="Arial"/>
        <w:b/>
        <w:bCs/>
        <w:sz w:val="16"/>
        <w:szCs w:val="16"/>
      </w:rPr>
      <w:instrText>PAGE</w:instrText>
    </w:r>
    <w:r w:rsidR="002413AB" w:rsidRPr="004139F8">
      <w:rPr>
        <w:rFonts w:ascii="Arial" w:hAnsi="Arial" w:cs="Arial"/>
        <w:b/>
        <w:sz w:val="16"/>
        <w:szCs w:val="16"/>
      </w:rPr>
      <w:fldChar w:fldCharType="separate"/>
    </w:r>
    <w:r w:rsidR="000E7A4A">
      <w:rPr>
        <w:rFonts w:ascii="Arial" w:hAnsi="Arial" w:cs="Arial"/>
        <w:b/>
        <w:bCs/>
        <w:noProof/>
        <w:sz w:val="16"/>
        <w:szCs w:val="16"/>
      </w:rPr>
      <w:t>4</w:t>
    </w:r>
    <w:r w:rsidR="002413AB" w:rsidRPr="004139F8">
      <w:rPr>
        <w:rFonts w:ascii="Arial" w:hAnsi="Arial" w:cs="Arial"/>
        <w:b/>
        <w:sz w:val="16"/>
        <w:szCs w:val="16"/>
      </w:rPr>
      <w:fldChar w:fldCharType="end"/>
    </w:r>
    <w:r w:rsidRPr="004139F8">
      <w:rPr>
        <w:rFonts w:ascii="Arial" w:hAnsi="Arial" w:cs="Arial"/>
        <w:sz w:val="16"/>
        <w:szCs w:val="16"/>
      </w:rPr>
      <w:t xml:space="preserve"> z </w:t>
    </w:r>
    <w:r w:rsidR="002413AB" w:rsidRPr="004139F8">
      <w:rPr>
        <w:rFonts w:ascii="Arial" w:hAnsi="Arial" w:cs="Arial"/>
        <w:b/>
        <w:sz w:val="16"/>
        <w:szCs w:val="16"/>
      </w:rPr>
      <w:fldChar w:fldCharType="begin"/>
    </w:r>
    <w:r w:rsidRPr="004139F8">
      <w:rPr>
        <w:rFonts w:ascii="Arial" w:hAnsi="Arial" w:cs="Arial"/>
        <w:b/>
        <w:sz w:val="16"/>
        <w:szCs w:val="16"/>
      </w:rPr>
      <w:instrText>NUMPAGES</w:instrText>
    </w:r>
    <w:r w:rsidR="002413AB" w:rsidRPr="004139F8">
      <w:rPr>
        <w:rFonts w:ascii="Arial" w:hAnsi="Arial" w:cs="Arial"/>
        <w:b/>
        <w:sz w:val="16"/>
        <w:szCs w:val="16"/>
      </w:rPr>
      <w:fldChar w:fldCharType="separate"/>
    </w:r>
    <w:r w:rsidR="000E7A4A">
      <w:rPr>
        <w:rFonts w:ascii="Arial" w:hAnsi="Arial" w:cs="Arial"/>
        <w:b/>
        <w:noProof/>
        <w:sz w:val="16"/>
        <w:szCs w:val="16"/>
      </w:rPr>
      <w:t>11</w:t>
    </w:r>
    <w:r w:rsidR="002413AB"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82" w:rsidRDefault="007E3D82">
      <w:r>
        <w:separator/>
      </w:r>
    </w:p>
  </w:footnote>
  <w:footnote w:type="continuationSeparator" w:id="0">
    <w:p w:rsidR="007E3D82" w:rsidRDefault="007E3D82">
      <w:r>
        <w:continuationSeparator/>
      </w:r>
    </w:p>
  </w:footnote>
  <w:footnote w:type="continuationNotice" w:id="1">
    <w:p w:rsidR="007E3D82" w:rsidRDefault="007E3D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2413AB"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2413AB" w:rsidP="00985BAF">
                <w:r w:rsidRPr="002413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34818"/>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1089"/>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932"/>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A4A"/>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27323"/>
    <w:rsid w:val="002302EF"/>
    <w:rsid w:val="002316CB"/>
    <w:rsid w:val="0023293D"/>
    <w:rsid w:val="00234DB3"/>
    <w:rsid w:val="00236500"/>
    <w:rsid w:val="00237464"/>
    <w:rsid w:val="002413AB"/>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06BFF"/>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0D3"/>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1CE"/>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9C7"/>
    <w:rsid w:val="00557817"/>
    <w:rsid w:val="00557F65"/>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053F"/>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16C"/>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3D82"/>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20B"/>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3D3"/>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5F31"/>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B6F9B"/>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1BE3"/>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C2FC2"/>
    <w:rsid w:val="00EC316A"/>
    <w:rsid w:val="00EC3CEB"/>
    <w:rsid w:val="00EC4EBD"/>
    <w:rsid w:val="00EC4F46"/>
    <w:rsid w:val="00EC5650"/>
    <w:rsid w:val="00EC5DBC"/>
    <w:rsid w:val="00ED0F63"/>
    <w:rsid w:val="00ED1A64"/>
    <w:rsid w:val="00ED52DB"/>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477A2"/>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B641-44E4-4FF8-A2AC-EBDCDDFB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4936</Words>
  <Characters>29127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3</cp:revision>
  <cp:lastPrinted>2017-12-19T09:28:00Z</cp:lastPrinted>
  <dcterms:created xsi:type="dcterms:W3CDTF">2018-08-16T07:47:00Z</dcterms:created>
  <dcterms:modified xsi:type="dcterms:W3CDTF">2018-08-16T07:48:00Z</dcterms:modified>
</cp:coreProperties>
</file>